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15DD8" w14:textId="77777777" w:rsidR="001F5D12" w:rsidRPr="001F5D12" w:rsidRDefault="001F5D12" w:rsidP="001F5D12">
      <w:pPr>
        <w:spacing w:after="120" w:line="360" w:lineRule="auto"/>
        <w:rPr>
          <w:rFonts w:ascii="Helvetica" w:eastAsia="Times New Roman" w:hAnsi="Helvetica"/>
          <w:b/>
        </w:rPr>
      </w:pPr>
      <w:r w:rsidRPr="001F5D12">
        <w:rPr>
          <w:rFonts w:ascii="Helvetica" w:eastAsia="Times New Roman" w:hAnsi="Helvetica"/>
          <w:b/>
        </w:rPr>
        <w:t>Presseinformation</w:t>
      </w:r>
    </w:p>
    <w:p w14:paraId="346A0534" w14:textId="675D36D2" w:rsidR="00567598" w:rsidRPr="00567598" w:rsidRDefault="00ED3C17" w:rsidP="00567598">
      <w:pPr>
        <w:pStyle w:val="KeinLeerraum"/>
        <w:rPr>
          <w:b/>
          <w:sz w:val="32"/>
          <w:szCs w:val="32"/>
          <w:lang w:val="de-DE"/>
        </w:rPr>
      </w:pPr>
      <w:r>
        <w:rPr>
          <w:b/>
          <w:sz w:val="32"/>
          <w:szCs w:val="32"/>
          <w:lang w:val="de-DE"/>
        </w:rPr>
        <w:t xml:space="preserve">Jetzt bei </w:t>
      </w:r>
      <w:proofErr w:type="spellStart"/>
      <w:r>
        <w:rPr>
          <w:b/>
          <w:sz w:val="32"/>
          <w:szCs w:val="32"/>
          <w:lang w:val="de-DE"/>
        </w:rPr>
        <w:t>Siblik</w:t>
      </w:r>
      <w:proofErr w:type="spellEnd"/>
      <w:r>
        <w:rPr>
          <w:b/>
          <w:sz w:val="32"/>
          <w:szCs w:val="32"/>
          <w:lang w:val="de-DE"/>
        </w:rPr>
        <w:t xml:space="preserve">: </w:t>
      </w:r>
      <w:r w:rsidR="002074D7">
        <w:rPr>
          <w:b/>
          <w:sz w:val="32"/>
          <w:szCs w:val="32"/>
          <w:lang w:val="de-DE"/>
        </w:rPr>
        <w:t xml:space="preserve">Eve Plus </w:t>
      </w:r>
      <w:proofErr w:type="spellStart"/>
      <w:r w:rsidR="002074D7">
        <w:rPr>
          <w:b/>
          <w:sz w:val="32"/>
          <w:szCs w:val="32"/>
          <w:lang w:val="de-DE"/>
        </w:rPr>
        <w:t>iPadhalterungen</w:t>
      </w:r>
      <w:proofErr w:type="spellEnd"/>
    </w:p>
    <w:p w14:paraId="62567EA5" w14:textId="77777777" w:rsidR="00425FD4" w:rsidRPr="007D493E" w:rsidRDefault="00425FD4" w:rsidP="00425FD4">
      <w:pPr>
        <w:spacing w:line="312" w:lineRule="auto"/>
        <w:rPr>
          <w:rFonts w:ascii="Arial" w:eastAsia="Times New Roman" w:hAnsi="Arial" w:cs="Arial"/>
          <w:b/>
          <w:sz w:val="26"/>
          <w:szCs w:val="26"/>
          <w:lang w:eastAsia="en-GB"/>
        </w:rPr>
      </w:pPr>
    </w:p>
    <w:p w14:paraId="7A3B8CB0" w14:textId="77777777" w:rsidR="002074D7" w:rsidRPr="002074D7" w:rsidRDefault="002074D7" w:rsidP="00567598">
      <w:pPr>
        <w:pStyle w:val="KeinLeerraum"/>
        <w:spacing w:line="312" w:lineRule="auto"/>
        <w:rPr>
          <w:rFonts w:cs="Arial"/>
          <w:i/>
          <w:sz w:val="22"/>
          <w:lang w:val="de-DE"/>
        </w:rPr>
      </w:pPr>
      <w:r w:rsidRPr="002074D7">
        <w:rPr>
          <w:rFonts w:cs="Arial"/>
          <w:i/>
          <w:sz w:val="22"/>
          <w:lang w:val="de-DE"/>
        </w:rPr>
        <w:t xml:space="preserve">Die neuen Eve Plus </w:t>
      </w:r>
      <w:proofErr w:type="spellStart"/>
      <w:r w:rsidRPr="002074D7">
        <w:rPr>
          <w:rFonts w:cs="Arial"/>
          <w:i/>
          <w:sz w:val="22"/>
          <w:lang w:val="de-DE"/>
        </w:rPr>
        <w:t>iPadhalterungen</w:t>
      </w:r>
      <w:proofErr w:type="spellEnd"/>
      <w:r w:rsidRPr="002074D7">
        <w:rPr>
          <w:rFonts w:cs="Arial"/>
          <w:i/>
          <w:sz w:val="22"/>
          <w:lang w:val="de-DE"/>
        </w:rPr>
        <w:t xml:space="preserve"> von Basalte in Wand- und Tischausführung bestehen auch hochwertigen Oberflächen und bieten minimalistisches Design. Eve Plus bietet sich damit für eine Vielzahl von Anwendungen mit iPads in privater oder öffentlicher Umgebung an.</w:t>
      </w:r>
    </w:p>
    <w:p w14:paraId="20E244B0" w14:textId="6DB449D5" w:rsidR="00567598" w:rsidRDefault="00567598" w:rsidP="00567598">
      <w:pPr>
        <w:pStyle w:val="KeinLeerraum"/>
        <w:spacing w:line="312" w:lineRule="auto"/>
        <w:rPr>
          <w:rFonts w:cs="Arial"/>
          <w:sz w:val="22"/>
          <w:lang w:val="de-DE"/>
        </w:rPr>
      </w:pPr>
    </w:p>
    <w:p w14:paraId="388164AB" w14:textId="736238FF" w:rsidR="002074D7" w:rsidRPr="002074D7" w:rsidRDefault="002074D7" w:rsidP="00567598">
      <w:pPr>
        <w:pStyle w:val="KeinLeerraum"/>
        <w:spacing w:line="312" w:lineRule="auto"/>
        <w:rPr>
          <w:rFonts w:cs="Arial"/>
          <w:b/>
          <w:sz w:val="22"/>
          <w:lang w:val="de-DE"/>
        </w:rPr>
      </w:pPr>
      <w:r w:rsidRPr="002074D7">
        <w:rPr>
          <w:rFonts w:cs="Arial"/>
          <w:b/>
          <w:sz w:val="22"/>
          <w:lang w:val="de-DE"/>
        </w:rPr>
        <w:t>minimalistisch &amp; leicht</w:t>
      </w:r>
    </w:p>
    <w:p w14:paraId="1A319150" w14:textId="7AA07B82" w:rsidR="002074D7" w:rsidRPr="002074D7" w:rsidRDefault="002074D7" w:rsidP="00567598">
      <w:pPr>
        <w:pStyle w:val="KeinLeerraum"/>
        <w:spacing w:line="312" w:lineRule="auto"/>
        <w:rPr>
          <w:rFonts w:cs="Arial"/>
          <w:sz w:val="22"/>
          <w:lang w:val="de-DE"/>
        </w:rPr>
      </w:pPr>
    </w:p>
    <w:p w14:paraId="79AF1512" w14:textId="6103699C" w:rsidR="002074D7" w:rsidRPr="002074D7" w:rsidRDefault="002074D7" w:rsidP="00567598">
      <w:pPr>
        <w:pStyle w:val="KeinLeerraum"/>
        <w:spacing w:line="312" w:lineRule="auto"/>
        <w:rPr>
          <w:rFonts w:eastAsia="Times New Roman" w:cs="Arial"/>
          <w:color w:val="303030"/>
          <w:sz w:val="22"/>
          <w:lang w:val="de-AT" w:eastAsia="de-AT"/>
        </w:rPr>
      </w:pPr>
      <w:r w:rsidRPr="002074D7">
        <w:rPr>
          <w:rFonts w:eastAsia="Times New Roman" w:cs="Arial"/>
          <w:color w:val="303030"/>
          <w:sz w:val="22"/>
          <w:lang w:val="de-AT" w:eastAsia="de-AT"/>
        </w:rPr>
        <w:t xml:space="preserve">Eve Plus ist eine elegante Halterung </w:t>
      </w:r>
      <w:proofErr w:type="spellStart"/>
      <w:r w:rsidRPr="002074D7">
        <w:rPr>
          <w:rFonts w:eastAsia="Times New Roman" w:cs="Arial"/>
          <w:color w:val="303030"/>
          <w:sz w:val="22"/>
          <w:lang w:val="de-AT" w:eastAsia="de-AT"/>
        </w:rPr>
        <w:t>für</w:t>
      </w:r>
      <w:proofErr w:type="spellEnd"/>
      <w:r w:rsidRPr="002074D7">
        <w:rPr>
          <w:rFonts w:eastAsia="Times New Roman" w:cs="Arial"/>
          <w:color w:val="303030"/>
          <w:sz w:val="22"/>
          <w:lang w:val="de-AT" w:eastAsia="de-AT"/>
        </w:rPr>
        <w:t xml:space="preserve"> das iPad 5-6, mit der Sie Ihr iPad in beliebiger Richtung magnetisch an der Wand oder auf dem Tisch installieren können, während das Gerät permanent mit Strom versorgt wird. Dank seines minimalistischen und leichten Designs </w:t>
      </w:r>
      <w:proofErr w:type="spellStart"/>
      <w:r w:rsidRPr="002074D7">
        <w:rPr>
          <w:rFonts w:eastAsia="Times New Roman" w:cs="Arial"/>
          <w:color w:val="303030"/>
          <w:sz w:val="22"/>
          <w:lang w:val="de-AT" w:eastAsia="de-AT"/>
        </w:rPr>
        <w:t>fügt</w:t>
      </w:r>
      <w:proofErr w:type="spellEnd"/>
      <w:r w:rsidRPr="002074D7">
        <w:rPr>
          <w:rFonts w:eastAsia="Times New Roman" w:cs="Arial"/>
          <w:color w:val="303030"/>
          <w:sz w:val="22"/>
          <w:lang w:val="de-AT" w:eastAsia="de-AT"/>
        </w:rPr>
        <w:t xml:space="preserve"> Eve Plus Ihrem iPad nur ein Minimum hinzu und ist auf diese Weise die </w:t>
      </w:r>
      <w:proofErr w:type="spellStart"/>
      <w:r w:rsidRPr="002074D7">
        <w:rPr>
          <w:rFonts w:eastAsia="Times New Roman" w:cs="Arial"/>
          <w:color w:val="303030"/>
          <w:sz w:val="22"/>
          <w:lang w:val="de-AT" w:eastAsia="de-AT"/>
        </w:rPr>
        <w:t>dünnste</w:t>
      </w:r>
      <w:proofErr w:type="spellEnd"/>
      <w:r w:rsidRPr="002074D7">
        <w:rPr>
          <w:rFonts w:eastAsia="Times New Roman" w:cs="Arial"/>
          <w:color w:val="303030"/>
          <w:sz w:val="22"/>
          <w:lang w:val="de-AT" w:eastAsia="de-AT"/>
        </w:rPr>
        <w:t xml:space="preserve"> Halterung der Welt</w:t>
      </w:r>
    </w:p>
    <w:p w14:paraId="5AF77AA2" w14:textId="63288772" w:rsidR="002074D7" w:rsidRPr="002074D7" w:rsidRDefault="002074D7" w:rsidP="00567598">
      <w:pPr>
        <w:pStyle w:val="KeinLeerraum"/>
        <w:spacing w:line="312" w:lineRule="auto"/>
        <w:rPr>
          <w:rFonts w:eastAsia="Times New Roman" w:cs="Arial"/>
          <w:color w:val="303030"/>
          <w:sz w:val="22"/>
          <w:lang w:val="de-AT" w:eastAsia="de-AT"/>
        </w:rPr>
      </w:pPr>
    </w:p>
    <w:p w14:paraId="24E0FE27" w14:textId="16C1EA26" w:rsidR="002074D7" w:rsidRPr="002074D7" w:rsidRDefault="002074D7" w:rsidP="00567598">
      <w:pPr>
        <w:pStyle w:val="KeinLeerraum"/>
        <w:spacing w:line="312" w:lineRule="auto"/>
        <w:rPr>
          <w:rFonts w:eastAsia="Times New Roman" w:cs="Arial"/>
          <w:b/>
          <w:color w:val="303030"/>
          <w:sz w:val="22"/>
          <w:lang w:val="de-AT" w:eastAsia="de-AT"/>
        </w:rPr>
      </w:pPr>
      <w:r w:rsidRPr="002074D7">
        <w:rPr>
          <w:rFonts w:eastAsia="Times New Roman" w:cs="Arial"/>
          <w:b/>
          <w:color w:val="303030"/>
          <w:sz w:val="22"/>
          <w:lang w:val="de-AT" w:eastAsia="de-AT"/>
        </w:rPr>
        <w:t>High-End Materialien</w:t>
      </w:r>
    </w:p>
    <w:p w14:paraId="28408375" w14:textId="53D2DD03" w:rsidR="002074D7" w:rsidRPr="002074D7" w:rsidRDefault="002074D7" w:rsidP="00567598">
      <w:pPr>
        <w:pStyle w:val="KeinLeerraum"/>
        <w:spacing w:line="312" w:lineRule="auto"/>
        <w:rPr>
          <w:rFonts w:eastAsia="Times New Roman" w:cs="Arial"/>
          <w:color w:val="303030"/>
          <w:sz w:val="22"/>
          <w:lang w:val="de-AT" w:eastAsia="de-AT"/>
        </w:rPr>
      </w:pPr>
    </w:p>
    <w:p w14:paraId="496D187A" w14:textId="77777777" w:rsidR="002074D7" w:rsidRPr="002074D7" w:rsidRDefault="002074D7" w:rsidP="002074D7">
      <w:pPr>
        <w:pStyle w:val="KeinLeerraum"/>
        <w:spacing w:line="312" w:lineRule="auto"/>
        <w:rPr>
          <w:rFonts w:cs="Arial"/>
          <w:sz w:val="22"/>
          <w:lang w:val="de-DE"/>
        </w:rPr>
      </w:pPr>
      <w:r w:rsidRPr="002074D7">
        <w:rPr>
          <w:rFonts w:cs="Arial"/>
          <w:color w:val="303030"/>
          <w:sz w:val="22"/>
          <w:shd w:val="clear" w:color="auto" w:fill="FFFFFF"/>
        </w:rPr>
        <w:t xml:space="preserve">Eve Plus </w:t>
      </w:r>
      <w:proofErr w:type="spellStart"/>
      <w:r w:rsidRPr="002074D7">
        <w:rPr>
          <w:rFonts w:cs="Arial"/>
          <w:color w:val="303030"/>
          <w:sz w:val="22"/>
          <w:shd w:val="clear" w:color="auto" w:fill="FFFFFF"/>
        </w:rPr>
        <w:t>wird</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aus</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hochwertigen</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Metallen</w:t>
      </w:r>
      <w:proofErr w:type="spellEnd"/>
      <w:r w:rsidRPr="002074D7">
        <w:rPr>
          <w:rFonts w:cs="Arial"/>
          <w:color w:val="303030"/>
          <w:sz w:val="22"/>
          <w:shd w:val="clear" w:color="auto" w:fill="FFFFFF"/>
        </w:rPr>
        <w:t xml:space="preserve"> in der </w:t>
      </w:r>
      <w:proofErr w:type="spellStart"/>
      <w:r w:rsidRPr="002074D7">
        <w:rPr>
          <w:rFonts w:cs="Arial"/>
          <w:color w:val="303030"/>
          <w:sz w:val="22"/>
          <w:shd w:val="clear" w:color="auto" w:fill="FFFFFF"/>
        </w:rPr>
        <w:t>gleichen</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Ausführung</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wie</w:t>
      </w:r>
      <w:proofErr w:type="spellEnd"/>
      <w:r w:rsidRPr="002074D7">
        <w:rPr>
          <w:rFonts w:cs="Arial"/>
          <w:color w:val="303030"/>
          <w:sz w:val="22"/>
          <w:shd w:val="clear" w:color="auto" w:fill="FFFFFF"/>
        </w:rPr>
        <w:t xml:space="preserve"> die high-end </w:t>
      </w:r>
      <w:proofErr w:type="spellStart"/>
      <w:r w:rsidRPr="002074D7">
        <w:rPr>
          <w:rFonts w:cs="Arial"/>
          <w:color w:val="303030"/>
          <w:sz w:val="22"/>
          <w:shd w:val="clear" w:color="auto" w:fill="FFFFFF"/>
        </w:rPr>
        <w:t>Basalte</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Schalter</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Thermostate</w:t>
      </w:r>
      <w:proofErr w:type="spellEnd"/>
      <w:r w:rsidRPr="002074D7">
        <w:rPr>
          <w:rFonts w:cs="Arial"/>
          <w:color w:val="303030"/>
          <w:sz w:val="22"/>
          <w:shd w:val="clear" w:color="auto" w:fill="FFFFFF"/>
        </w:rPr>
        <w:t xml:space="preserve"> und </w:t>
      </w:r>
      <w:proofErr w:type="spellStart"/>
      <w:r w:rsidRPr="002074D7">
        <w:rPr>
          <w:rFonts w:cs="Arial"/>
          <w:color w:val="303030"/>
          <w:sz w:val="22"/>
          <w:shd w:val="clear" w:color="auto" w:fill="FFFFFF"/>
        </w:rPr>
        <w:t>Steckdosen</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präzisionsgefertigt</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Alle</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wichtigen</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Funktionen</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bleiben</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verfügbar</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damit</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Sie</w:t>
      </w:r>
      <w:proofErr w:type="spellEnd"/>
      <w:r w:rsidRPr="002074D7">
        <w:rPr>
          <w:rFonts w:cs="Arial"/>
          <w:color w:val="303030"/>
          <w:sz w:val="22"/>
          <w:shd w:val="clear" w:color="auto" w:fill="FFFFFF"/>
        </w:rPr>
        <w:t xml:space="preserve"> Eve </w:t>
      </w:r>
      <w:proofErr w:type="spellStart"/>
      <w:r w:rsidRPr="002074D7">
        <w:rPr>
          <w:rFonts w:cs="Arial"/>
          <w:color w:val="303030"/>
          <w:sz w:val="22"/>
          <w:shd w:val="clear" w:color="auto" w:fill="FFFFFF"/>
        </w:rPr>
        <w:t>für</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eine</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Vielzahl</w:t>
      </w:r>
      <w:proofErr w:type="spellEnd"/>
      <w:r w:rsidRPr="002074D7">
        <w:rPr>
          <w:rFonts w:cs="Arial"/>
          <w:color w:val="303030"/>
          <w:sz w:val="22"/>
          <w:shd w:val="clear" w:color="auto" w:fill="FFFFFF"/>
        </w:rPr>
        <w:t xml:space="preserve"> von </w:t>
      </w:r>
      <w:proofErr w:type="spellStart"/>
      <w:r w:rsidRPr="002074D7">
        <w:rPr>
          <w:rFonts w:cs="Arial"/>
          <w:color w:val="303030"/>
          <w:sz w:val="22"/>
          <w:shd w:val="clear" w:color="auto" w:fill="FFFFFF"/>
        </w:rPr>
        <w:t>Anwendungen</w:t>
      </w:r>
      <w:proofErr w:type="spellEnd"/>
      <w:r w:rsidRPr="002074D7">
        <w:rPr>
          <w:rFonts w:cs="Arial"/>
          <w:color w:val="303030"/>
          <w:sz w:val="22"/>
          <w:shd w:val="clear" w:color="auto" w:fill="FFFFFF"/>
        </w:rPr>
        <w:t xml:space="preserve"> in </w:t>
      </w:r>
      <w:proofErr w:type="spellStart"/>
      <w:r w:rsidRPr="002074D7">
        <w:rPr>
          <w:rFonts w:cs="Arial"/>
          <w:color w:val="303030"/>
          <w:sz w:val="22"/>
          <w:shd w:val="clear" w:color="auto" w:fill="FFFFFF"/>
        </w:rPr>
        <w:t>Privathaushalten</w:t>
      </w:r>
      <w:proofErr w:type="spellEnd"/>
      <w:r w:rsidRPr="002074D7">
        <w:rPr>
          <w:rFonts w:cs="Arial"/>
          <w:color w:val="303030"/>
          <w:sz w:val="22"/>
          <w:shd w:val="clear" w:color="auto" w:fill="FFFFFF"/>
        </w:rPr>
        <w:t xml:space="preserve">, Hotels und </w:t>
      </w:r>
      <w:proofErr w:type="spellStart"/>
      <w:r w:rsidRPr="002074D7">
        <w:rPr>
          <w:rFonts w:cs="Arial"/>
          <w:color w:val="303030"/>
          <w:sz w:val="22"/>
          <w:shd w:val="clear" w:color="auto" w:fill="FFFFFF"/>
        </w:rPr>
        <w:t>Büros</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weltweit</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einsetzen</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können</w:t>
      </w:r>
      <w:proofErr w:type="spellEnd"/>
      <w:r w:rsidRPr="002074D7">
        <w:rPr>
          <w:rFonts w:cs="Arial"/>
          <w:color w:val="303030"/>
          <w:sz w:val="22"/>
          <w:shd w:val="clear" w:color="auto" w:fill="FFFFFF"/>
        </w:rPr>
        <w:t xml:space="preserve">. Dies </w:t>
      </w:r>
      <w:proofErr w:type="spellStart"/>
      <w:r w:rsidRPr="002074D7">
        <w:rPr>
          <w:rFonts w:cs="Arial"/>
          <w:color w:val="303030"/>
          <w:sz w:val="22"/>
          <w:shd w:val="clear" w:color="auto" w:fill="FFFFFF"/>
        </w:rPr>
        <w:t>kann</w:t>
      </w:r>
      <w:proofErr w:type="spellEnd"/>
      <w:r w:rsidRPr="002074D7">
        <w:rPr>
          <w:rFonts w:cs="Arial"/>
          <w:color w:val="303030"/>
          <w:sz w:val="22"/>
          <w:shd w:val="clear" w:color="auto" w:fill="FFFFFF"/>
        </w:rPr>
        <w:t xml:space="preserve"> die </w:t>
      </w:r>
      <w:proofErr w:type="spellStart"/>
      <w:r w:rsidRPr="002074D7">
        <w:rPr>
          <w:rFonts w:cs="Arial"/>
          <w:color w:val="303030"/>
          <w:sz w:val="22"/>
          <w:shd w:val="clear" w:color="auto" w:fill="FFFFFF"/>
        </w:rPr>
        <w:t>SmartHome-Steuerung</w:t>
      </w:r>
      <w:proofErr w:type="spellEnd"/>
      <w:r w:rsidRPr="002074D7">
        <w:rPr>
          <w:rFonts w:cs="Arial"/>
          <w:color w:val="303030"/>
          <w:sz w:val="22"/>
          <w:shd w:val="clear" w:color="auto" w:fill="FFFFFF"/>
        </w:rPr>
        <w:t xml:space="preserve">, die </w:t>
      </w:r>
      <w:proofErr w:type="spellStart"/>
      <w:r w:rsidRPr="002074D7">
        <w:rPr>
          <w:rFonts w:cs="Arial"/>
          <w:color w:val="303030"/>
          <w:sz w:val="22"/>
          <w:shd w:val="clear" w:color="auto" w:fill="FFFFFF"/>
        </w:rPr>
        <w:t>Verwaltung</w:t>
      </w:r>
      <w:proofErr w:type="spellEnd"/>
      <w:r w:rsidRPr="002074D7">
        <w:rPr>
          <w:rFonts w:cs="Arial"/>
          <w:color w:val="303030"/>
          <w:sz w:val="22"/>
          <w:shd w:val="clear" w:color="auto" w:fill="FFFFFF"/>
        </w:rPr>
        <w:t xml:space="preserve"> von </w:t>
      </w:r>
      <w:proofErr w:type="spellStart"/>
      <w:r w:rsidRPr="002074D7">
        <w:rPr>
          <w:rFonts w:cs="Arial"/>
          <w:color w:val="303030"/>
          <w:sz w:val="22"/>
          <w:shd w:val="clear" w:color="auto" w:fill="FFFFFF"/>
        </w:rPr>
        <w:t>Besprechungsräumen</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Anwendungen</w:t>
      </w:r>
      <w:proofErr w:type="spellEnd"/>
      <w:r w:rsidRPr="002074D7">
        <w:rPr>
          <w:rFonts w:cs="Arial"/>
          <w:color w:val="303030"/>
          <w:sz w:val="22"/>
          <w:shd w:val="clear" w:color="auto" w:fill="FFFFFF"/>
        </w:rPr>
        <w:t xml:space="preserve"> in der </w:t>
      </w:r>
      <w:proofErr w:type="spellStart"/>
      <w:r w:rsidRPr="002074D7">
        <w:rPr>
          <w:rFonts w:cs="Arial"/>
          <w:color w:val="303030"/>
          <w:sz w:val="22"/>
          <w:shd w:val="clear" w:color="auto" w:fill="FFFFFF"/>
        </w:rPr>
        <w:t>Hotellerie</w:t>
      </w:r>
      <w:proofErr w:type="spellEnd"/>
      <w:r w:rsidRPr="002074D7">
        <w:rPr>
          <w:rFonts w:cs="Arial"/>
          <w:color w:val="303030"/>
          <w:sz w:val="22"/>
          <w:shd w:val="clear" w:color="auto" w:fill="FFFFFF"/>
        </w:rPr>
        <w:t xml:space="preserve">, </w:t>
      </w:r>
      <w:proofErr w:type="spellStart"/>
      <w:r w:rsidRPr="002074D7">
        <w:rPr>
          <w:rFonts w:cs="Arial"/>
          <w:color w:val="303030"/>
          <w:sz w:val="22"/>
          <w:shd w:val="clear" w:color="auto" w:fill="FFFFFF"/>
        </w:rPr>
        <w:t>usw</w:t>
      </w:r>
      <w:proofErr w:type="spellEnd"/>
      <w:r w:rsidRPr="002074D7">
        <w:rPr>
          <w:rFonts w:cs="Arial"/>
          <w:color w:val="303030"/>
          <w:sz w:val="22"/>
          <w:shd w:val="clear" w:color="auto" w:fill="FFFFFF"/>
        </w:rPr>
        <w:t>. </w:t>
      </w:r>
      <w:proofErr w:type="gramStart"/>
      <w:r w:rsidRPr="002074D7">
        <w:rPr>
          <w:rFonts w:cs="Arial"/>
          <w:color w:val="303030"/>
          <w:sz w:val="22"/>
          <w:shd w:val="clear" w:color="auto" w:fill="FFFFFF"/>
        </w:rPr>
        <w:t>sein</w:t>
      </w:r>
      <w:proofErr w:type="gramEnd"/>
      <w:r w:rsidRPr="002074D7">
        <w:rPr>
          <w:rFonts w:cs="Arial"/>
          <w:color w:val="303030"/>
          <w:sz w:val="22"/>
          <w:shd w:val="clear" w:color="auto" w:fill="FFFFFF"/>
        </w:rPr>
        <w:t>.</w:t>
      </w:r>
    </w:p>
    <w:p w14:paraId="5B7598A0" w14:textId="7950DECD" w:rsidR="002074D7" w:rsidRPr="002074D7" w:rsidRDefault="002074D7" w:rsidP="00567598">
      <w:pPr>
        <w:pStyle w:val="KeinLeerraum"/>
        <w:spacing w:line="312" w:lineRule="auto"/>
        <w:rPr>
          <w:rFonts w:eastAsia="Times New Roman" w:cs="Arial"/>
          <w:color w:val="303030"/>
          <w:sz w:val="22"/>
          <w:lang w:val="de-AT" w:eastAsia="de-AT"/>
        </w:rPr>
      </w:pPr>
    </w:p>
    <w:p w14:paraId="2E80608D" w14:textId="2F158A42" w:rsidR="002074D7" w:rsidRPr="002074D7" w:rsidRDefault="002074D7" w:rsidP="00567598">
      <w:pPr>
        <w:pStyle w:val="KeinLeerraum"/>
        <w:spacing w:line="312" w:lineRule="auto"/>
        <w:rPr>
          <w:rFonts w:eastAsia="Times New Roman" w:cs="Arial"/>
          <w:b/>
          <w:color w:val="303030"/>
          <w:sz w:val="22"/>
          <w:lang w:val="de-AT" w:eastAsia="de-AT"/>
        </w:rPr>
      </w:pPr>
      <w:r w:rsidRPr="002074D7">
        <w:rPr>
          <w:rFonts w:eastAsia="Times New Roman" w:cs="Arial"/>
          <w:b/>
          <w:color w:val="303030"/>
          <w:sz w:val="22"/>
          <w:lang w:val="de-AT" w:eastAsia="de-AT"/>
        </w:rPr>
        <w:t>Einfach in der Anwendung</w:t>
      </w:r>
    </w:p>
    <w:p w14:paraId="6865D254" w14:textId="75E51D71" w:rsidR="002074D7" w:rsidRPr="002074D7" w:rsidRDefault="002074D7" w:rsidP="00567598">
      <w:pPr>
        <w:pStyle w:val="KeinLeerraum"/>
        <w:spacing w:line="312" w:lineRule="auto"/>
        <w:rPr>
          <w:rFonts w:eastAsia="Times New Roman" w:cs="Arial"/>
          <w:color w:val="303030"/>
          <w:sz w:val="22"/>
          <w:lang w:val="de-AT" w:eastAsia="de-AT"/>
        </w:rPr>
      </w:pPr>
    </w:p>
    <w:p w14:paraId="71A77448" w14:textId="2C3A4DB2" w:rsidR="002074D7" w:rsidRPr="002074D7" w:rsidRDefault="002074D7" w:rsidP="00567598">
      <w:pPr>
        <w:pStyle w:val="KeinLeerraum"/>
        <w:spacing w:line="312" w:lineRule="auto"/>
        <w:rPr>
          <w:rFonts w:eastAsia="Times New Roman" w:cs="Arial"/>
          <w:color w:val="303030"/>
          <w:sz w:val="22"/>
          <w:lang w:val="de-AT" w:eastAsia="de-AT"/>
        </w:rPr>
      </w:pPr>
      <w:r w:rsidRPr="002074D7">
        <w:rPr>
          <w:rFonts w:eastAsia="Times New Roman" w:cs="Arial"/>
          <w:color w:val="303030"/>
          <w:sz w:val="22"/>
          <w:lang w:val="de-AT" w:eastAsia="de-AT"/>
        </w:rPr>
        <w:t>Als Wandhalterung ist die neue Eve Plus die perfekte Alternative für handelsübliche Touchscreen Lösungen. Perfekt geschützt durch die Security Version, welche die unbefugte Entnahme des iPad verhindert eignet sich Eve Plus auch für kommerzielle Anwendungen (Messen, Hotels, Tagungsräume).</w:t>
      </w:r>
    </w:p>
    <w:p w14:paraId="7162ECF3" w14:textId="77777777" w:rsidR="0040519C" w:rsidRPr="002074D7" w:rsidRDefault="0040519C" w:rsidP="0040519C">
      <w:pPr>
        <w:textAlignment w:val="baseline"/>
        <w:rPr>
          <w:rFonts w:ascii="Arial" w:hAnsi="Arial" w:cs="Arial"/>
          <w:sz w:val="22"/>
          <w:szCs w:val="22"/>
          <w:lang w:eastAsia="en-US"/>
        </w:rPr>
      </w:pPr>
    </w:p>
    <w:p w14:paraId="7B29256D" w14:textId="77777777" w:rsidR="0040519C" w:rsidRPr="002074D7" w:rsidRDefault="0040519C" w:rsidP="0040519C">
      <w:pPr>
        <w:textAlignment w:val="baseline"/>
        <w:rPr>
          <w:rFonts w:cs="Arial"/>
          <w:sz w:val="22"/>
          <w:szCs w:val="22"/>
        </w:rPr>
      </w:pPr>
    </w:p>
    <w:p w14:paraId="421E031C" w14:textId="77777777" w:rsidR="00C70ECD" w:rsidRPr="002074D7" w:rsidRDefault="00C70ECD" w:rsidP="00C70ECD">
      <w:pPr>
        <w:spacing w:line="312" w:lineRule="auto"/>
        <w:jc w:val="both"/>
        <w:rPr>
          <w:rFonts w:ascii="Arial" w:eastAsia="Calibri" w:hAnsi="Arial" w:cs="Arial"/>
          <w:sz w:val="22"/>
          <w:szCs w:val="22"/>
        </w:rPr>
      </w:pPr>
      <w:r w:rsidRPr="002074D7">
        <w:rPr>
          <w:rFonts w:ascii="Arial" w:eastAsia="Calibri" w:hAnsi="Arial" w:cs="Arial"/>
          <w:sz w:val="22"/>
          <w:szCs w:val="22"/>
        </w:rPr>
        <w:t xml:space="preserve">Weitere Informationen erhalten Sie unter </w:t>
      </w:r>
      <w:hyperlink r:id="rId6" w:history="1">
        <w:r w:rsidRPr="002074D7">
          <w:rPr>
            <w:rFonts w:ascii="Arial" w:eastAsia="Calibri" w:hAnsi="Arial" w:cs="Arial"/>
            <w:color w:val="0000FF"/>
            <w:sz w:val="22"/>
            <w:szCs w:val="22"/>
            <w:u w:val="single"/>
          </w:rPr>
          <w:t>www.siblik.com</w:t>
        </w:r>
      </w:hyperlink>
      <w:r w:rsidRPr="002074D7">
        <w:rPr>
          <w:rFonts w:ascii="Arial" w:eastAsia="Calibri" w:hAnsi="Arial" w:cs="Arial"/>
          <w:sz w:val="22"/>
          <w:szCs w:val="22"/>
        </w:rPr>
        <w:t xml:space="preserve"> </w:t>
      </w:r>
    </w:p>
    <w:p w14:paraId="146A300D" w14:textId="0E575918" w:rsidR="002074D7" w:rsidRDefault="002074D7">
      <w:pPr>
        <w:spacing w:after="160" w:line="259" w:lineRule="auto"/>
        <w:rPr>
          <w:rFonts w:ascii="Arial" w:hAnsi="Arial" w:cs="Arial"/>
          <w:sz w:val="22"/>
          <w:szCs w:val="22"/>
        </w:rPr>
      </w:pPr>
      <w:r>
        <w:rPr>
          <w:rFonts w:ascii="Arial" w:hAnsi="Arial" w:cs="Arial"/>
          <w:sz w:val="22"/>
          <w:szCs w:val="22"/>
        </w:rPr>
        <w:br w:type="page"/>
      </w:r>
    </w:p>
    <w:p w14:paraId="5B1C3A34" w14:textId="18CAF808" w:rsidR="00C70ECD" w:rsidRPr="002074D7" w:rsidRDefault="00C70ECD" w:rsidP="00C70ECD">
      <w:pPr>
        <w:spacing w:line="360" w:lineRule="auto"/>
        <w:rPr>
          <w:rFonts w:ascii="Helvetica" w:eastAsia="Times New Roman" w:hAnsi="Helvetica"/>
          <w:b/>
          <w:bCs/>
          <w:sz w:val="22"/>
          <w:szCs w:val="22"/>
        </w:rPr>
      </w:pPr>
      <w:r w:rsidRPr="002074D7">
        <w:rPr>
          <w:rFonts w:ascii="Helvetica" w:eastAsia="Times New Roman" w:hAnsi="Helvetica"/>
          <w:b/>
          <w:bCs/>
          <w:sz w:val="22"/>
          <w:szCs w:val="22"/>
        </w:rPr>
        <w:lastRenderedPageBreak/>
        <w:t>Bild</w:t>
      </w:r>
      <w:r w:rsidR="002074D7" w:rsidRPr="002074D7">
        <w:rPr>
          <w:rFonts w:ascii="Helvetica" w:eastAsia="Times New Roman" w:hAnsi="Helvetica"/>
          <w:b/>
          <w:bCs/>
          <w:sz w:val="22"/>
          <w:szCs w:val="22"/>
        </w:rPr>
        <w:t>er</w:t>
      </w:r>
    </w:p>
    <w:p w14:paraId="64F1C5F0" w14:textId="77777777" w:rsidR="007C2EA8" w:rsidRDefault="007C2EA8" w:rsidP="00425FD4">
      <w:pPr>
        <w:pBdr>
          <w:bottom w:val="single" w:sz="4" w:space="1" w:color="auto"/>
        </w:pBdr>
        <w:rPr>
          <w:rFonts w:ascii="Arial" w:hAnsi="Arial" w:cs="Arial"/>
        </w:rPr>
      </w:pPr>
    </w:p>
    <w:p w14:paraId="0C87D223" w14:textId="7794B12C" w:rsidR="007C2EA8" w:rsidRDefault="009A0FDF" w:rsidP="00425FD4">
      <w:pPr>
        <w:pBdr>
          <w:bottom w:val="single" w:sz="4" w:space="1" w:color="auto"/>
        </w:pBdr>
      </w:pPr>
      <w:r>
        <w:pict w14:anchorId="70D3B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07.75pt">
            <v:imagedata r:id="rId7" o:title="eve plus_schmuck"/>
          </v:shape>
        </w:pict>
      </w:r>
    </w:p>
    <w:p w14:paraId="51953C57" w14:textId="6DD3133C" w:rsidR="00150CE3" w:rsidRPr="009A0FDF" w:rsidRDefault="009A0FDF" w:rsidP="00425FD4">
      <w:pPr>
        <w:spacing w:line="360" w:lineRule="auto"/>
        <w:rPr>
          <w:rFonts w:eastAsia="Times New Roman"/>
          <w:bCs/>
          <w:i/>
          <w:sz w:val="20"/>
          <w:szCs w:val="20"/>
        </w:rPr>
      </w:pPr>
      <w:proofErr w:type="spellStart"/>
      <w:r w:rsidRPr="009A0FDF">
        <w:rPr>
          <w:rFonts w:eastAsia="Times New Roman"/>
          <w:bCs/>
          <w:i/>
          <w:sz w:val="20"/>
          <w:szCs w:val="20"/>
        </w:rPr>
        <w:t>eve</w:t>
      </w:r>
      <w:proofErr w:type="spellEnd"/>
      <w:r w:rsidRPr="009A0FDF">
        <w:rPr>
          <w:rFonts w:eastAsia="Times New Roman"/>
          <w:bCs/>
          <w:i/>
          <w:sz w:val="20"/>
          <w:szCs w:val="20"/>
        </w:rPr>
        <w:t xml:space="preserve"> plus_schmuck.jpg</w:t>
      </w:r>
    </w:p>
    <w:p w14:paraId="5595DEA1" w14:textId="7E6C32DB" w:rsidR="009A0FDF" w:rsidRPr="009A0FDF" w:rsidRDefault="009A0FDF" w:rsidP="00425FD4">
      <w:pPr>
        <w:spacing w:line="360" w:lineRule="auto"/>
        <w:rPr>
          <w:rFonts w:eastAsia="Times New Roman"/>
          <w:bCs/>
          <w:i/>
          <w:sz w:val="20"/>
          <w:szCs w:val="20"/>
        </w:rPr>
      </w:pPr>
      <w:r>
        <w:rPr>
          <w:rFonts w:eastAsia="Times New Roman"/>
          <w:bCs/>
          <w:i/>
          <w:sz w:val="20"/>
          <w:szCs w:val="20"/>
        </w:rPr>
        <w:t>M</w:t>
      </w:r>
      <w:r w:rsidRPr="009A0FDF">
        <w:rPr>
          <w:rFonts w:eastAsia="Times New Roman"/>
          <w:bCs/>
          <w:i/>
          <w:sz w:val="20"/>
          <w:szCs w:val="20"/>
        </w:rPr>
        <w:t xml:space="preserve">inimalistisch, leicht &amp; perfektes Design – die neue Eve Plus </w:t>
      </w:r>
      <w:proofErr w:type="spellStart"/>
      <w:r w:rsidRPr="009A0FDF">
        <w:rPr>
          <w:rFonts w:eastAsia="Times New Roman"/>
          <w:bCs/>
          <w:i/>
          <w:sz w:val="20"/>
          <w:szCs w:val="20"/>
        </w:rPr>
        <w:t>iPadhalterung</w:t>
      </w:r>
      <w:proofErr w:type="spellEnd"/>
      <w:r w:rsidRPr="009A0FDF">
        <w:rPr>
          <w:rFonts w:eastAsia="Times New Roman"/>
          <w:bCs/>
          <w:i/>
          <w:sz w:val="20"/>
          <w:szCs w:val="20"/>
        </w:rPr>
        <w:t xml:space="preserve"> von Basalte</w:t>
      </w:r>
    </w:p>
    <w:p w14:paraId="118D6704" w14:textId="78B5B527" w:rsidR="009A0FDF" w:rsidRDefault="009A0FDF" w:rsidP="00425FD4">
      <w:pPr>
        <w:spacing w:line="360" w:lineRule="auto"/>
        <w:rPr>
          <w:rFonts w:eastAsia="Times New Roman"/>
          <w:b/>
          <w:bCs/>
          <w:sz w:val="20"/>
          <w:szCs w:val="20"/>
        </w:rPr>
      </w:pPr>
    </w:p>
    <w:p w14:paraId="6DF39BEA" w14:textId="60F0E52A" w:rsidR="009A0FDF" w:rsidRDefault="009A0FDF" w:rsidP="00425FD4">
      <w:pPr>
        <w:spacing w:line="360" w:lineRule="auto"/>
        <w:rPr>
          <w:rFonts w:eastAsia="Times New Roman"/>
          <w:b/>
          <w:bCs/>
          <w:sz w:val="20"/>
          <w:szCs w:val="20"/>
        </w:rPr>
      </w:pPr>
      <w:r>
        <w:rPr>
          <w:rFonts w:eastAsia="Times New Roman"/>
          <w:b/>
          <w:bCs/>
          <w:sz w:val="20"/>
          <w:szCs w:val="20"/>
        </w:rPr>
        <w:pict w14:anchorId="0BDB76E7">
          <v:shape id="_x0000_i1026" type="#_x0000_t75" style="width:144.75pt;height:162pt">
            <v:imagedata r:id="rId8" o:title="eve plus 1"/>
          </v:shape>
        </w:pict>
      </w:r>
    </w:p>
    <w:p w14:paraId="57FBC31F" w14:textId="4D225F96" w:rsidR="009A0FDF" w:rsidRPr="009A0FDF" w:rsidRDefault="009A0FDF" w:rsidP="009A0FDF">
      <w:pPr>
        <w:spacing w:line="360" w:lineRule="auto"/>
        <w:rPr>
          <w:rFonts w:eastAsia="Times New Roman"/>
          <w:bCs/>
          <w:i/>
          <w:sz w:val="20"/>
          <w:szCs w:val="20"/>
        </w:rPr>
      </w:pPr>
      <w:proofErr w:type="spellStart"/>
      <w:r w:rsidRPr="009A0FDF">
        <w:rPr>
          <w:rFonts w:eastAsia="Times New Roman"/>
          <w:bCs/>
          <w:i/>
          <w:sz w:val="20"/>
          <w:szCs w:val="20"/>
        </w:rPr>
        <w:t>eve</w:t>
      </w:r>
      <w:proofErr w:type="spellEnd"/>
      <w:r w:rsidRPr="009A0FDF">
        <w:rPr>
          <w:rFonts w:eastAsia="Times New Roman"/>
          <w:bCs/>
          <w:i/>
          <w:sz w:val="20"/>
          <w:szCs w:val="20"/>
        </w:rPr>
        <w:t xml:space="preserve"> plus</w:t>
      </w:r>
      <w:r>
        <w:rPr>
          <w:rFonts w:eastAsia="Times New Roman"/>
          <w:bCs/>
          <w:i/>
          <w:sz w:val="20"/>
          <w:szCs w:val="20"/>
        </w:rPr>
        <w:t xml:space="preserve"> 1</w:t>
      </w:r>
      <w:r w:rsidRPr="009A0FDF">
        <w:rPr>
          <w:rFonts w:eastAsia="Times New Roman"/>
          <w:bCs/>
          <w:i/>
          <w:sz w:val="20"/>
          <w:szCs w:val="20"/>
        </w:rPr>
        <w:t>.jpg</w:t>
      </w:r>
    </w:p>
    <w:p w14:paraId="70910BB0" w14:textId="77777777" w:rsidR="009A0FDF" w:rsidRDefault="009A0FDF" w:rsidP="00425FD4">
      <w:pPr>
        <w:spacing w:line="360" w:lineRule="auto"/>
        <w:rPr>
          <w:rFonts w:eastAsia="Times New Roman"/>
          <w:b/>
          <w:bCs/>
          <w:sz w:val="20"/>
          <w:szCs w:val="20"/>
        </w:rPr>
      </w:pPr>
    </w:p>
    <w:p w14:paraId="6538B536" w14:textId="77777777" w:rsidR="00150CE3" w:rsidRPr="00A707EF" w:rsidRDefault="00150CE3" w:rsidP="00425FD4">
      <w:pPr>
        <w:spacing w:line="360" w:lineRule="auto"/>
        <w:rPr>
          <w:rFonts w:ascii="Arial" w:eastAsia="Times New Roman" w:hAnsi="Arial" w:cs="Arial"/>
          <w:b/>
          <w:bCs/>
          <w:sz w:val="20"/>
          <w:szCs w:val="20"/>
        </w:rPr>
      </w:pPr>
      <w:r w:rsidRPr="00A707EF">
        <w:rPr>
          <w:rFonts w:ascii="Arial" w:eastAsia="Times New Roman" w:hAnsi="Arial" w:cs="Arial"/>
          <w:b/>
          <w:bCs/>
          <w:sz w:val="20"/>
          <w:szCs w:val="20"/>
        </w:rPr>
        <w:t>SIBLIK. Wir schalten schneller</w:t>
      </w:r>
      <w:r w:rsidR="007C6418" w:rsidRPr="00A707EF">
        <w:rPr>
          <w:rFonts w:ascii="Arial" w:eastAsia="Times New Roman" w:hAnsi="Arial" w:cs="Arial"/>
          <w:b/>
          <w:bCs/>
          <w:sz w:val="20"/>
          <w:szCs w:val="20"/>
        </w:rPr>
        <w:t>.</w:t>
      </w:r>
    </w:p>
    <w:p w14:paraId="4B8CD021" w14:textId="7B8C61F9" w:rsidR="00150CE3" w:rsidRPr="00A707EF" w:rsidRDefault="00150CE3" w:rsidP="00425FD4">
      <w:pPr>
        <w:rPr>
          <w:rFonts w:ascii="Arial" w:eastAsia="Times New Roman" w:hAnsi="Arial" w:cs="Arial"/>
          <w:sz w:val="20"/>
          <w:szCs w:val="20"/>
        </w:rPr>
      </w:pPr>
      <w:r w:rsidRPr="00A707EF">
        <w:rPr>
          <w:rFonts w:ascii="Arial" w:hAnsi="Arial" w:cs="Arial"/>
          <w:sz w:val="20"/>
          <w:szCs w:val="20"/>
        </w:rPr>
        <w:t xml:space="preserve">Siblik Elektrik ist ein österreichweit tätiges Unternehmen mit Hauptsitz in Wien. Namhafte in- und ausländische Hersteller aus der Elektro- und Haustechnik-Branche sind eng mit Siblik verbunden und werden exklusiv in Österreich vertreten. Das traditionsreiche Unternehmen wurde 1938 gegründet und blickt somit auf </w:t>
      </w:r>
      <w:r w:rsidR="008350A6">
        <w:rPr>
          <w:rFonts w:ascii="Arial" w:hAnsi="Arial" w:cs="Arial"/>
          <w:sz w:val="20"/>
          <w:szCs w:val="20"/>
        </w:rPr>
        <w:t xml:space="preserve">über </w:t>
      </w:r>
      <w:r w:rsidR="007026F7" w:rsidRPr="00A707EF">
        <w:rPr>
          <w:rFonts w:ascii="Arial" w:hAnsi="Arial" w:cs="Arial"/>
          <w:sz w:val="20"/>
          <w:szCs w:val="20"/>
        </w:rPr>
        <w:t xml:space="preserve">80 </w:t>
      </w:r>
      <w:r w:rsidRPr="00A707EF">
        <w:rPr>
          <w:rFonts w:ascii="Arial" w:hAnsi="Arial" w:cs="Arial"/>
          <w:sz w:val="20"/>
          <w:szCs w:val="20"/>
        </w:rPr>
        <w:t>Jahre Handelsvertretung zurück. Heute beschäftigt Siblik Elektrik über 1</w:t>
      </w:r>
      <w:r w:rsidR="008350A6">
        <w:rPr>
          <w:rFonts w:ascii="Arial" w:hAnsi="Arial" w:cs="Arial"/>
          <w:sz w:val="20"/>
          <w:szCs w:val="20"/>
        </w:rPr>
        <w:t>3</w:t>
      </w:r>
      <w:bookmarkStart w:id="0" w:name="_GoBack"/>
      <w:bookmarkEnd w:id="0"/>
      <w:r w:rsidRPr="00A707EF">
        <w:rPr>
          <w:rFonts w:ascii="Arial" w:hAnsi="Arial" w:cs="Arial"/>
          <w:sz w:val="20"/>
          <w:szCs w:val="20"/>
        </w:rPr>
        <w:t xml:space="preserve">0 </w:t>
      </w:r>
      <w:proofErr w:type="spellStart"/>
      <w:r w:rsidRPr="00A707EF">
        <w:rPr>
          <w:rFonts w:ascii="Arial" w:hAnsi="Arial" w:cs="Arial"/>
          <w:sz w:val="20"/>
          <w:szCs w:val="20"/>
        </w:rPr>
        <w:t>Mitarbeiter</w:t>
      </w:r>
      <w:r w:rsidR="007026F7" w:rsidRPr="00A707EF">
        <w:rPr>
          <w:rFonts w:ascii="Arial" w:hAnsi="Arial" w:cs="Arial"/>
          <w:sz w:val="20"/>
          <w:szCs w:val="20"/>
        </w:rPr>
        <w:t>Innen</w:t>
      </w:r>
      <w:proofErr w:type="spellEnd"/>
      <w:r w:rsidRPr="00A707EF">
        <w:rPr>
          <w:rFonts w:ascii="Arial" w:hAnsi="Arial" w:cs="Arial"/>
          <w:sz w:val="20"/>
          <w:szCs w:val="20"/>
        </w:rPr>
        <w:t xml:space="preserve"> an 4 Standorten, in Wien, Graz, Vöcklabruck und Innsbruck.</w:t>
      </w:r>
    </w:p>
    <w:p w14:paraId="741950F6" w14:textId="77777777" w:rsidR="00150CE3" w:rsidRPr="00A707EF" w:rsidRDefault="00150CE3" w:rsidP="00425FD4">
      <w:pPr>
        <w:rPr>
          <w:rFonts w:ascii="Arial" w:eastAsia="Times New Roman" w:hAnsi="Arial" w:cs="Arial"/>
          <w:sz w:val="20"/>
          <w:szCs w:val="20"/>
        </w:rPr>
      </w:pPr>
    </w:p>
    <w:p w14:paraId="0A43D871" w14:textId="77777777" w:rsidR="00150CE3" w:rsidRPr="00A707EF" w:rsidRDefault="00150CE3" w:rsidP="00425FD4">
      <w:pPr>
        <w:rPr>
          <w:rFonts w:ascii="Arial" w:eastAsia="Times New Roman" w:hAnsi="Arial" w:cs="Arial"/>
          <w:sz w:val="20"/>
          <w:szCs w:val="20"/>
        </w:rPr>
      </w:pPr>
      <w:r w:rsidRPr="00A707EF">
        <w:rPr>
          <w:rFonts w:ascii="Arial" w:eastAsia="Times New Roman" w:hAnsi="Arial" w:cs="Arial"/>
          <w:sz w:val="20"/>
          <w:szCs w:val="20"/>
        </w:rPr>
        <w:t xml:space="preserve">Mehr Informationen unter </w:t>
      </w:r>
      <w:hyperlink r:id="rId9" w:history="1">
        <w:r w:rsidRPr="00A707EF">
          <w:rPr>
            <w:rStyle w:val="Hyperlink"/>
            <w:rFonts w:ascii="Arial" w:eastAsia="Times New Roman" w:hAnsi="Arial" w:cs="Arial"/>
            <w:sz w:val="20"/>
            <w:szCs w:val="20"/>
          </w:rPr>
          <w:t>www.siblik.com</w:t>
        </w:r>
      </w:hyperlink>
      <w:r w:rsidRPr="00A707EF">
        <w:rPr>
          <w:rFonts w:ascii="Arial" w:eastAsia="Times New Roman" w:hAnsi="Arial" w:cs="Arial"/>
          <w:sz w:val="20"/>
          <w:szCs w:val="20"/>
        </w:rPr>
        <w:t xml:space="preserve"> </w:t>
      </w:r>
    </w:p>
    <w:p w14:paraId="67D33041" w14:textId="77777777" w:rsidR="00150CE3" w:rsidRPr="00A707EF" w:rsidRDefault="00150CE3" w:rsidP="00425FD4">
      <w:pPr>
        <w:spacing w:line="360" w:lineRule="auto"/>
        <w:rPr>
          <w:rFonts w:ascii="Arial" w:eastAsia="Times New Roman" w:hAnsi="Arial" w:cs="Arial"/>
        </w:rPr>
      </w:pPr>
    </w:p>
    <w:p w14:paraId="2BEF1936" w14:textId="77777777" w:rsidR="00150CE3" w:rsidRPr="00A707EF" w:rsidRDefault="00150CE3" w:rsidP="00425FD4">
      <w:pPr>
        <w:spacing w:line="360" w:lineRule="auto"/>
        <w:rPr>
          <w:rFonts w:ascii="Arial" w:eastAsia="Times New Roman" w:hAnsi="Arial" w:cs="Arial"/>
          <w:b/>
          <w:bCs/>
          <w:sz w:val="20"/>
          <w:szCs w:val="20"/>
        </w:rPr>
      </w:pPr>
      <w:r w:rsidRPr="00A707EF">
        <w:rPr>
          <w:rFonts w:ascii="Arial" w:eastAsia="Times New Roman" w:hAnsi="Arial" w:cs="Arial"/>
          <w:b/>
          <w:bCs/>
          <w:sz w:val="20"/>
          <w:szCs w:val="20"/>
        </w:rPr>
        <w:lastRenderedPageBreak/>
        <w:t>Pressekontakt</w:t>
      </w:r>
    </w:p>
    <w:tbl>
      <w:tblPr>
        <w:tblW w:w="0" w:type="auto"/>
        <w:tblLook w:val="01E0" w:firstRow="1" w:lastRow="1" w:firstColumn="1" w:lastColumn="1" w:noHBand="0" w:noVBand="0"/>
      </w:tblPr>
      <w:tblGrid>
        <w:gridCol w:w="3856"/>
        <w:gridCol w:w="3656"/>
      </w:tblGrid>
      <w:tr w:rsidR="00150CE3" w:rsidRPr="00A707EF" w14:paraId="1EA2FC39" w14:textId="77777777" w:rsidTr="00150CE3">
        <w:tc>
          <w:tcPr>
            <w:tcW w:w="4038" w:type="dxa"/>
            <w:hideMark/>
          </w:tcPr>
          <w:p w14:paraId="0D6E6461" w14:textId="5F0D9C2D" w:rsidR="00ED3C17" w:rsidRDefault="00ED3C17" w:rsidP="00425FD4">
            <w:pPr>
              <w:spacing w:line="276" w:lineRule="auto"/>
              <w:rPr>
                <w:rFonts w:ascii="Arial" w:eastAsia="Times New Roman" w:hAnsi="Arial" w:cs="Arial"/>
                <w:sz w:val="20"/>
                <w:szCs w:val="20"/>
                <w:lang w:val="fr-FR"/>
              </w:rPr>
            </w:pPr>
            <w:r>
              <w:rPr>
                <w:rFonts w:ascii="Arial" w:eastAsia="Times New Roman" w:hAnsi="Arial" w:cs="Arial"/>
                <w:sz w:val="20"/>
                <w:szCs w:val="20"/>
                <w:lang w:val="fr-FR"/>
              </w:rPr>
              <w:t>Nina Hellar</w:t>
            </w:r>
          </w:p>
          <w:p w14:paraId="0EA7002A" w14:textId="77777777" w:rsidR="00150CE3" w:rsidRPr="00A707EF" w:rsidRDefault="00150CE3" w:rsidP="00425FD4">
            <w:pPr>
              <w:spacing w:line="276" w:lineRule="auto"/>
              <w:rPr>
                <w:rFonts w:ascii="Arial" w:eastAsia="Times New Roman" w:hAnsi="Arial" w:cs="Arial"/>
                <w:sz w:val="20"/>
                <w:szCs w:val="20"/>
                <w:lang w:val="fr-FR"/>
              </w:rPr>
            </w:pPr>
            <w:proofErr w:type="spellStart"/>
            <w:r w:rsidRPr="00A707EF">
              <w:rPr>
                <w:rFonts w:ascii="Arial" w:eastAsia="Times New Roman" w:hAnsi="Arial" w:cs="Arial"/>
                <w:sz w:val="20"/>
                <w:szCs w:val="20"/>
                <w:lang w:val="fr-FR"/>
              </w:rPr>
              <w:t>Siblik</w:t>
            </w:r>
            <w:proofErr w:type="spellEnd"/>
            <w:r w:rsidRPr="00A707EF">
              <w:rPr>
                <w:rFonts w:ascii="Arial" w:eastAsia="Times New Roman" w:hAnsi="Arial" w:cs="Arial"/>
                <w:sz w:val="20"/>
                <w:szCs w:val="20"/>
                <w:lang w:val="fr-FR"/>
              </w:rPr>
              <w:t xml:space="preserve"> </w:t>
            </w:r>
            <w:proofErr w:type="spellStart"/>
            <w:r w:rsidRPr="00A707EF">
              <w:rPr>
                <w:rFonts w:ascii="Arial" w:eastAsia="Times New Roman" w:hAnsi="Arial" w:cs="Arial"/>
                <w:sz w:val="20"/>
                <w:szCs w:val="20"/>
                <w:lang w:val="fr-FR"/>
              </w:rPr>
              <w:t>Elektrik</w:t>
            </w:r>
            <w:proofErr w:type="spellEnd"/>
            <w:r w:rsidRPr="00A707EF">
              <w:rPr>
                <w:rFonts w:ascii="Arial" w:eastAsia="Times New Roman" w:hAnsi="Arial" w:cs="Arial"/>
                <w:sz w:val="20"/>
                <w:szCs w:val="20"/>
                <w:lang w:val="fr-FR"/>
              </w:rPr>
              <w:t xml:space="preserve"> </w:t>
            </w:r>
            <w:proofErr w:type="spellStart"/>
            <w:r w:rsidR="00F733D9" w:rsidRPr="00A707EF">
              <w:rPr>
                <w:rFonts w:ascii="Arial" w:eastAsia="Times New Roman" w:hAnsi="Arial" w:cs="Arial"/>
                <w:sz w:val="20"/>
                <w:szCs w:val="20"/>
                <w:lang w:val="fr-FR"/>
              </w:rPr>
              <w:t>GmbH</w:t>
            </w:r>
            <w:proofErr w:type="spellEnd"/>
            <w:r w:rsidRPr="00A707EF">
              <w:rPr>
                <w:rFonts w:ascii="Arial" w:eastAsia="Times New Roman" w:hAnsi="Arial" w:cs="Arial"/>
                <w:sz w:val="20"/>
                <w:szCs w:val="20"/>
                <w:lang w:val="fr-FR"/>
              </w:rPr>
              <w:t xml:space="preserve"> &amp; Co. KG</w:t>
            </w:r>
          </w:p>
          <w:p w14:paraId="37BE130A" w14:textId="77777777" w:rsidR="00150CE3" w:rsidRPr="00A707EF" w:rsidRDefault="000D70E9" w:rsidP="00425FD4">
            <w:pPr>
              <w:spacing w:line="276" w:lineRule="auto"/>
              <w:rPr>
                <w:rFonts w:ascii="Arial" w:eastAsia="Times New Roman" w:hAnsi="Arial" w:cs="Arial"/>
                <w:sz w:val="20"/>
                <w:szCs w:val="20"/>
                <w:lang w:val="fr-FR"/>
              </w:rPr>
            </w:pPr>
            <w:r>
              <w:rPr>
                <w:rFonts w:ascii="Arial" w:eastAsia="Times New Roman" w:hAnsi="Arial" w:cs="Arial"/>
                <w:sz w:val="20"/>
                <w:szCs w:val="20"/>
                <w:lang w:val="fr-FR"/>
              </w:rPr>
              <w:t>+43 1 68 006 136</w:t>
            </w:r>
          </w:p>
          <w:p w14:paraId="11ED40ED" w14:textId="1DF0F633" w:rsidR="00150CE3" w:rsidRPr="00A707EF" w:rsidRDefault="00ED3C17" w:rsidP="00ED3C17">
            <w:pPr>
              <w:spacing w:line="276" w:lineRule="auto"/>
              <w:rPr>
                <w:rFonts w:ascii="Arial" w:eastAsia="Times New Roman" w:hAnsi="Arial" w:cs="Arial"/>
                <w:sz w:val="20"/>
                <w:szCs w:val="20"/>
                <w:lang w:val="fr-FR"/>
              </w:rPr>
            </w:pPr>
            <w:r>
              <w:rPr>
                <w:rFonts w:ascii="Arial" w:eastAsia="Times New Roman" w:hAnsi="Arial" w:cs="Arial"/>
                <w:sz w:val="20"/>
                <w:szCs w:val="20"/>
                <w:lang w:val="fr-FR"/>
              </w:rPr>
              <w:t>nina.hellar</w:t>
            </w:r>
            <w:r w:rsidR="00150CE3" w:rsidRPr="00A707EF">
              <w:rPr>
                <w:rFonts w:ascii="Arial" w:eastAsia="Times New Roman" w:hAnsi="Arial" w:cs="Arial"/>
                <w:sz w:val="20"/>
                <w:szCs w:val="20"/>
                <w:lang w:val="fr-FR"/>
              </w:rPr>
              <w:t>@siblik.com</w:t>
            </w:r>
          </w:p>
        </w:tc>
        <w:tc>
          <w:tcPr>
            <w:tcW w:w="4039" w:type="dxa"/>
          </w:tcPr>
          <w:p w14:paraId="55E072DA" w14:textId="77777777" w:rsidR="00150CE3" w:rsidRPr="00A707EF" w:rsidRDefault="00150CE3" w:rsidP="00425FD4">
            <w:pPr>
              <w:spacing w:line="276" w:lineRule="auto"/>
              <w:rPr>
                <w:rFonts w:ascii="Arial" w:eastAsia="Times New Roman" w:hAnsi="Arial" w:cs="Arial"/>
                <w:sz w:val="20"/>
                <w:szCs w:val="20"/>
                <w:lang w:val="fr-FR"/>
              </w:rPr>
            </w:pPr>
          </w:p>
        </w:tc>
      </w:tr>
    </w:tbl>
    <w:p w14:paraId="035BACB3" w14:textId="6BB42EFA" w:rsidR="000C347C" w:rsidRPr="00A707EF" w:rsidRDefault="000C347C" w:rsidP="00ED3C17">
      <w:pPr>
        <w:rPr>
          <w:rFonts w:ascii="Arial" w:hAnsi="Arial" w:cs="Arial"/>
        </w:rPr>
      </w:pPr>
    </w:p>
    <w:sectPr w:rsidR="000C347C" w:rsidRPr="00A707EF" w:rsidSect="001F5D12">
      <w:headerReference w:type="default" r:id="rId10"/>
      <w:footerReference w:type="default" r:id="rId11"/>
      <w:pgSz w:w="11906" w:h="16838"/>
      <w:pgMar w:top="2094" w:right="3401" w:bottom="212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57D25" w14:textId="77777777" w:rsidR="009043C9" w:rsidRDefault="009043C9" w:rsidP="00413261">
      <w:r>
        <w:separator/>
      </w:r>
    </w:p>
  </w:endnote>
  <w:endnote w:type="continuationSeparator" w:id="0">
    <w:p w14:paraId="7B67FBB6" w14:textId="77777777" w:rsidR="009043C9" w:rsidRDefault="009043C9" w:rsidP="00413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BDC84" w14:textId="77777777" w:rsidR="00413261" w:rsidRDefault="007026F7" w:rsidP="00E63380">
    <w:pPr>
      <w:jc w:val="right"/>
    </w:pPr>
    <w:r>
      <w:t>www.siblik.com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64446" w14:textId="77777777" w:rsidR="009043C9" w:rsidRDefault="009043C9" w:rsidP="00413261">
      <w:r>
        <w:separator/>
      </w:r>
    </w:p>
  </w:footnote>
  <w:footnote w:type="continuationSeparator" w:id="0">
    <w:p w14:paraId="7689512D" w14:textId="77777777" w:rsidR="009043C9" w:rsidRDefault="009043C9" w:rsidP="00413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9FBD7" w14:textId="77777777" w:rsidR="00413261" w:rsidRDefault="00413261" w:rsidP="00413261">
    <w:pPr>
      <w:pStyle w:val="Kopfzeile"/>
      <w:jc w:val="right"/>
    </w:pPr>
    <w:r>
      <w:rPr>
        <w:noProof/>
        <w:lang w:eastAsia="de-AT"/>
      </w:rPr>
      <w:drawing>
        <wp:inline distT="0" distB="0" distL="0" distR="0" wp14:anchorId="3DA65FB4" wp14:editId="32B2527C">
          <wp:extent cx="673994" cy="5715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blik Logo 4C_3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4446" cy="57188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F93"/>
    <w:rsid w:val="00010B72"/>
    <w:rsid w:val="00011E56"/>
    <w:rsid w:val="000217C0"/>
    <w:rsid w:val="00061278"/>
    <w:rsid w:val="000C347C"/>
    <w:rsid w:val="000C465A"/>
    <w:rsid w:val="000C68FC"/>
    <w:rsid w:val="000D6481"/>
    <w:rsid w:val="000D70E9"/>
    <w:rsid w:val="0011003A"/>
    <w:rsid w:val="00150CE3"/>
    <w:rsid w:val="00152A8B"/>
    <w:rsid w:val="001B03B6"/>
    <w:rsid w:val="001B51C7"/>
    <w:rsid w:val="001B75DE"/>
    <w:rsid w:val="001D24C8"/>
    <w:rsid w:val="001F5D12"/>
    <w:rsid w:val="002074D7"/>
    <w:rsid w:val="00225650"/>
    <w:rsid w:val="002328D9"/>
    <w:rsid w:val="002479F8"/>
    <w:rsid w:val="002679AE"/>
    <w:rsid w:val="002C6E98"/>
    <w:rsid w:val="002E63E0"/>
    <w:rsid w:val="00317210"/>
    <w:rsid w:val="003671F1"/>
    <w:rsid w:val="003A3427"/>
    <w:rsid w:val="003D27A2"/>
    <w:rsid w:val="003E4FC6"/>
    <w:rsid w:val="0040519C"/>
    <w:rsid w:val="00413261"/>
    <w:rsid w:val="00425FD4"/>
    <w:rsid w:val="0043799C"/>
    <w:rsid w:val="005502FF"/>
    <w:rsid w:val="00552AA6"/>
    <w:rsid w:val="00567598"/>
    <w:rsid w:val="00577C06"/>
    <w:rsid w:val="005928F1"/>
    <w:rsid w:val="005A3EF5"/>
    <w:rsid w:val="005A63D6"/>
    <w:rsid w:val="005B1A10"/>
    <w:rsid w:val="005F37D9"/>
    <w:rsid w:val="00611A5B"/>
    <w:rsid w:val="00654F50"/>
    <w:rsid w:val="006C32ED"/>
    <w:rsid w:val="006D03EF"/>
    <w:rsid w:val="006E5D51"/>
    <w:rsid w:val="007026F7"/>
    <w:rsid w:val="00734216"/>
    <w:rsid w:val="00743B0A"/>
    <w:rsid w:val="00747F93"/>
    <w:rsid w:val="00757B67"/>
    <w:rsid w:val="0077155A"/>
    <w:rsid w:val="007B08E6"/>
    <w:rsid w:val="007C2EA8"/>
    <w:rsid w:val="007C6418"/>
    <w:rsid w:val="00800381"/>
    <w:rsid w:val="00812BE9"/>
    <w:rsid w:val="0082755B"/>
    <w:rsid w:val="008334FF"/>
    <w:rsid w:val="008350A6"/>
    <w:rsid w:val="00842057"/>
    <w:rsid w:val="008C54A8"/>
    <w:rsid w:val="008D3991"/>
    <w:rsid w:val="009043C9"/>
    <w:rsid w:val="009616AF"/>
    <w:rsid w:val="00985196"/>
    <w:rsid w:val="00993C7F"/>
    <w:rsid w:val="009A0FDF"/>
    <w:rsid w:val="009B58BD"/>
    <w:rsid w:val="009B649F"/>
    <w:rsid w:val="009E4E7F"/>
    <w:rsid w:val="00A02617"/>
    <w:rsid w:val="00A0329F"/>
    <w:rsid w:val="00A07677"/>
    <w:rsid w:val="00A46E52"/>
    <w:rsid w:val="00A707EF"/>
    <w:rsid w:val="00AB5ABD"/>
    <w:rsid w:val="00B21EA8"/>
    <w:rsid w:val="00B36F38"/>
    <w:rsid w:val="00B4162A"/>
    <w:rsid w:val="00B43A64"/>
    <w:rsid w:val="00B74C21"/>
    <w:rsid w:val="00B812E8"/>
    <w:rsid w:val="00BE2BC9"/>
    <w:rsid w:val="00C70ECD"/>
    <w:rsid w:val="00CA567B"/>
    <w:rsid w:val="00CC3ACA"/>
    <w:rsid w:val="00CF65F1"/>
    <w:rsid w:val="00D1004A"/>
    <w:rsid w:val="00D84874"/>
    <w:rsid w:val="00D936B4"/>
    <w:rsid w:val="00DB66D5"/>
    <w:rsid w:val="00DD1742"/>
    <w:rsid w:val="00DF087B"/>
    <w:rsid w:val="00E05B58"/>
    <w:rsid w:val="00E17BBF"/>
    <w:rsid w:val="00E51EAC"/>
    <w:rsid w:val="00E63380"/>
    <w:rsid w:val="00E85183"/>
    <w:rsid w:val="00E90571"/>
    <w:rsid w:val="00EB5A90"/>
    <w:rsid w:val="00EB6310"/>
    <w:rsid w:val="00ED3C17"/>
    <w:rsid w:val="00EE17E6"/>
    <w:rsid w:val="00EE2979"/>
    <w:rsid w:val="00F1528B"/>
    <w:rsid w:val="00F733D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821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7598"/>
    <w:pPr>
      <w:spacing w:after="0" w:line="240" w:lineRule="auto"/>
    </w:pPr>
    <w:rPr>
      <w:rFonts w:ascii="Times New Roman" w:hAnsi="Times New Roman"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13261"/>
    <w:pPr>
      <w:tabs>
        <w:tab w:val="center" w:pos="4536"/>
        <w:tab w:val="right" w:pos="9072"/>
      </w:tabs>
    </w:pPr>
    <w:rPr>
      <w:rFonts w:asciiTheme="minorHAnsi" w:hAnsiTheme="minorHAnsi" w:cstheme="minorBidi"/>
      <w:sz w:val="22"/>
      <w:szCs w:val="22"/>
      <w:lang w:val="de-AT" w:eastAsia="en-US"/>
    </w:rPr>
  </w:style>
  <w:style w:type="character" w:customStyle="1" w:styleId="KopfzeileZchn">
    <w:name w:val="Kopfzeile Zchn"/>
    <w:basedOn w:val="Absatz-Standardschriftart"/>
    <w:link w:val="Kopfzeile"/>
    <w:uiPriority w:val="99"/>
    <w:rsid w:val="00413261"/>
  </w:style>
  <w:style w:type="paragraph" w:styleId="Fuzeile">
    <w:name w:val="footer"/>
    <w:basedOn w:val="Standard"/>
    <w:link w:val="FuzeileZchn"/>
    <w:uiPriority w:val="99"/>
    <w:unhideWhenUsed/>
    <w:rsid w:val="00413261"/>
    <w:pPr>
      <w:tabs>
        <w:tab w:val="center" w:pos="4536"/>
        <w:tab w:val="right" w:pos="9072"/>
      </w:tabs>
    </w:pPr>
    <w:rPr>
      <w:rFonts w:asciiTheme="minorHAnsi" w:hAnsiTheme="minorHAnsi" w:cstheme="minorBidi"/>
      <w:sz w:val="22"/>
      <w:szCs w:val="22"/>
      <w:lang w:val="de-AT" w:eastAsia="en-US"/>
    </w:rPr>
  </w:style>
  <w:style w:type="character" w:customStyle="1" w:styleId="FuzeileZchn">
    <w:name w:val="Fußzeile Zchn"/>
    <w:basedOn w:val="Absatz-Standardschriftart"/>
    <w:link w:val="Fuzeile"/>
    <w:uiPriority w:val="99"/>
    <w:rsid w:val="00413261"/>
  </w:style>
  <w:style w:type="paragraph" w:styleId="Sprechblasentext">
    <w:name w:val="Balloon Text"/>
    <w:basedOn w:val="Standard"/>
    <w:link w:val="SprechblasentextZchn"/>
    <w:uiPriority w:val="99"/>
    <w:semiHidden/>
    <w:unhideWhenUsed/>
    <w:rsid w:val="00413261"/>
    <w:rPr>
      <w:rFonts w:ascii="Tahoma" w:hAnsi="Tahoma" w:cs="Tahoma"/>
      <w:sz w:val="16"/>
      <w:szCs w:val="16"/>
      <w:lang w:val="de-AT" w:eastAsia="en-US"/>
    </w:rPr>
  </w:style>
  <w:style w:type="character" w:customStyle="1" w:styleId="SprechblasentextZchn">
    <w:name w:val="Sprechblasentext Zchn"/>
    <w:basedOn w:val="Absatz-Standardschriftart"/>
    <w:link w:val="Sprechblasentext"/>
    <w:uiPriority w:val="99"/>
    <w:semiHidden/>
    <w:rsid w:val="00413261"/>
    <w:rPr>
      <w:rFonts w:ascii="Tahoma" w:hAnsi="Tahoma" w:cs="Tahoma"/>
      <w:sz w:val="16"/>
      <w:szCs w:val="16"/>
    </w:rPr>
  </w:style>
  <w:style w:type="character" w:styleId="Hyperlink">
    <w:name w:val="Hyperlink"/>
    <w:semiHidden/>
    <w:unhideWhenUsed/>
    <w:rsid w:val="00150CE3"/>
    <w:rPr>
      <w:color w:val="0000FF"/>
      <w:u w:val="single"/>
    </w:rPr>
  </w:style>
  <w:style w:type="paragraph" w:styleId="KeinLeerraum">
    <w:name w:val="No Spacing"/>
    <w:uiPriority w:val="1"/>
    <w:qFormat/>
    <w:rsid w:val="00425FD4"/>
    <w:pPr>
      <w:spacing w:after="0" w:line="240" w:lineRule="auto"/>
    </w:pPr>
    <w:rPr>
      <w:rFonts w:ascii="Arial" w:hAnsi="Arial"/>
      <w:sz w:val="24"/>
      <w:lang w:val="en-GB"/>
    </w:rPr>
  </w:style>
  <w:style w:type="paragraph" w:styleId="StandardWeb">
    <w:name w:val="Normal (Web)"/>
    <w:basedOn w:val="Standard"/>
    <w:uiPriority w:val="99"/>
    <w:unhideWhenUsed/>
    <w:rsid w:val="00425FD4"/>
    <w:pPr>
      <w:spacing w:before="100" w:beforeAutospacing="1" w:after="100" w:afterAutospacing="1"/>
    </w:pPr>
    <w:rPr>
      <w:rFonts w:eastAsia="Times New Roman"/>
    </w:rPr>
  </w:style>
  <w:style w:type="character" w:styleId="Fett">
    <w:name w:val="Strong"/>
    <w:basedOn w:val="Absatz-Standardschriftart"/>
    <w:uiPriority w:val="22"/>
    <w:qFormat/>
    <w:rsid w:val="006C32ED"/>
    <w:rPr>
      <w:b/>
      <w:bCs/>
    </w:rPr>
  </w:style>
  <w:style w:type="character" w:customStyle="1" w:styleId="hl1">
    <w:name w:val="hl1"/>
    <w:basedOn w:val="Absatz-Standardschriftart"/>
    <w:rsid w:val="002074D7"/>
  </w:style>
  <w:style w:type="character" w:customStyle="1" w:styleId="text1">
    <w:name w:val="text1"/>
    <w:basedOn w:val="Absatz-Standardschriftart"/>
    <w:rsid w:val="00207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60008">
      <w:bodyDiv w:val="1"/>
      <w:marLeft w:val="0"/>
      <w:marRight w:val="0"/>
      <w:marTop w:val="0"/>
      <w:marBottom w:val="0"/>
      <w:divBdr>
        <w:top w:val="none" w:sz="0" w:space="0" w:color="auto"/>
        <w:left w:val="none" w:sz="0" w:space="0" w:color="auto"/>
        <w:bottom w:val="none" w:sz="0" w:space="0" w:color="auto"/>
        <w:right w:val="none" w:sz="0" w:space="0" w:color="auto"/>
      </w:divBdr>
    </w:div>
    <w:div w:id="128790219">
      <w:bodyDiv w:val="1"/>
      <w:marLeft w:val="0"/>
      <w:marRight w:val="0"/>
      <w:marTop w:val="0"/>
      <w:marBottom w:val="0"/>
      <w:divBdr>
        <w:top w:val="none" w:sz="0" w:space="0" w:color="auto"/>
        <w:left w:val="none" w:sz="0" w:space="0" w:color="auto"/>
        <w:bottom w:val="none" w:sz="0" w:space="0" w:color="auto"/>
        <w:right w:val="none" w:sz="0" w:space="0" w:color="auto"/>
      </w:divBdr>
    </w:div>
    <w:div w:id="295259723">
      <w:bodyDiv w:val="1"/>
      <w:marLeft w:val="0"/>
      <w:marRight w:val="0"/>
      <w:marTop w:val="0"/>
      <w:marBottom w:val="0"/>
      <w:divBdr>
        <w:top w:val="none" w:sz="0" w:space="0" w:color="auto"/>
        <w:left w:val="none" w:sz="0" w:space="0" w:color="auto"/>
        <w:bottom w:val="none" w:sz="0" w:space="0" w:color="auto"/>
        <w:right w:val="none" w:sz="0" w:space="0" w:color="auto"/>
      </w:divBdr>
    </w:div>
    <w:div w:id="360058526">
      <w:bodyDiv w:val="1"/>
      <w:marLeft w:val="0"/>
      <w:marRight w:val="0"/>
      <w:marTop w:val="0"/>
      <w:marBottom w:val="0"/>
      <w:divBdr>
        <w:top w:val="none" w:sz="0" w:space="0" w:color="auto"/>
        <w:left w:val="none" w:sz="0" w:space="0" w:color="auto"/>
        <w:bottom w:val="none" w:sz="0" w:space="0" w:color="auto"/>
        <w:right w:val="none" w:sz="0" w:space="0" w:color="auto"/>
      </w:divBdr>
    </w:div>
    <w:div w:id="362749851">
      <w:bodyDiv w:val="1"/>
      <w:marLeft w:val="0"/>
      <w:marRight w:val="0"/>
      <w:marTop w:val="0"/>
      <w:marBottom w:val="0"/>
      <w:divBdr>
        <w:top w:val="none" w:sz="0" w:space="0" w:color="auto"/>
        <w:left w:val="none" w:sz="0" w:space="0" w:color="auto"/>
        <w:bottom w:val="none" w:sz="0" w:space="0" w:color="auto"/>
        <w:right w:val="none" w:sz="0" w:space="0" w:color="auto"/>
      </w:divBdr>
    </w:div>
    <w:div w:id="413092717">
      <w:bodyDiv w:val="1"/>
      <w:marLeft w:val="0"/>
      <w:marRight w:val="0"/>
      <w:marTop w:val="0"/>
      <w:marBottom w:val="0"/>
      <w:divBdr>
        <w:top w:val="none" w:sz="0" w:space="0" w:color="auto"/>
        <w:left w:val="none" w:sz="0" w:space="0" w:color="auto"/>
        <w:bottom w:val="none" w:sz="0" w:space="0" w:color="auto"/>
        <w:right w:val="none" w:sz="0" w:space="0" w:color="auto"/>
      </w:divBdr>
    </w:div>
    <w:div w:id="588735541">
      <w:bodyDiv w:val="1"/>
      <w:marLeft w:val="0"/>
      <w:marRight w:val="0"/>
      <w:marTop w:val="0"/>
      <w:marBottom w:val="0"/>
      <w:divBdr>
        <w:top w:val="none" w:sz="0" w:space="0" w:color="auto"/>
        <w:left w:val="none" w:sz="0" w:space="0" w:color="auto"/>
        <w:bottom w:val="none" w:sz="0" w:space="0" w:color="auto"/>
        <w:right w:val="none" w:sz="0" w:space="0" w:color="auto"/>
      </w:divBdr>
      <w:divsChild>
        <w:div w:id="951672482">
          <w:marLeft w:val="0"/>
          <w:marRight w:val="0"/>
          <w:marTop w:val="0"/>
          <w:marBottom w:val="0"/>
          <w:divBdr>
            <w:top w:val="none" w:sz="0" w:space="0" w:color="auto"/>
            <w:left w:val="none" w:sz="0" w:space="0" w:color="auto"/>
            <w:bottom w:val="none" w:sz="0" w:space="0" w:color="auto"/>
            <w:right w:val="none" w:sz="0" w:space="0" w:color="auto"/>
          </w:divBdr>
          <w:divsChild>
            <w:div w:id="1620071068">
              <w:marLeft w:val="0"/>
              <w:marRight w:val="0"/>
              <w:marTop w:val="0"/>
              <w:marBottom w:val="0"/>
              <w:divBdr>
                <w:top w:val="none" w:sz="0" w:space="0" w:color="auto"/>
                <w:left w:val="none" w:sz="0" w:space="0" w:color="auto"/>
                <w:bottom w:val="none" w:sz="0" w:space="0" w:color="auto"/>
                <w:right w:val="none" w:sz="0" w:space="0" w:color="auto"/>
              </w:divBdr>
              <w:divsChild>
                <w:div w:id="1579288722">
                  <w:marLeft w:val="0"/>
                  <w:marRight w:val="0"/>
                  <w:marTop w:val="0"/>
                  <w:marBottom w:val="0"/>
                  <w:divBdr>
                    <w:top w:val="none" w:sz="0" w:space="0" w:color="auto"/>
                    <w:left w:val="none" w:sz="0" w:space="0" w:color="auto"/>
                    <w:bottom w:val="none" w:sz="0" w:space="0" w:color="auto"/>
                    <w:right w:val="none" w:sz="0" w:space="0" w:color="auto"/>
                  </w:divBdr>
                  <w:divsChild>
                    <w:div w:id="1468818895">
                      <w:marLeft w:val="0"/>
                      <w:marRight w:val="0"/>
                      <w:marTop w:val="0"/>
                      <w:marBottom w:val="0"/>
                      <w:divBdr>
                        <w:top w:val="none" w:sz="0" w:space="0" w:color="auto"/>
                        <w:left w:val="none" w:sz="0" w:space="0" w:color="auto"/>
                        <w:bottom w:val="none" w:sz="0" w:space="0" w:color="auto"/>
                        <w:right w:val="none" w:sz="0" w:space="0" w:color="auto"/>
                      </w:divBdr>
                      <w:divsChild>
                        <w:div w:id="1827550641">
                          <w:marLeft w:val="0"/>
                          <w:marRight w:val="0"/>
                          <w:marTop w:val="45"/>
                          <w:marBottom w:val="0"/>
                          <w:divBdr>
                            <w:top w:val="none" w:sz="0" w:space="0" w:color="auto"/>
                            <w:left w:val="none" w:sz="0" w:space="0" w:color="auto"/>
                            <w:bottom w:val="none" w:sz="0" w:space="0" w:color="auto"/>
                            <w:right w:val="none" w:sz="0" w:space="0" w:color="auto"/>
                          </w:divBdr>
                          <w:divsChild>
                            <w:div w:id="1556698821">
                              <w:marLeft w:val="0"/>
                              <w:marRight w:val="0"/>
                              <w:marTop w:val="0"/>
                              <w:marBottom w:val="0"/>
                              <w:divBdr>
                                <w:top w:val="none" w:sz="0" w:space="0" w:color="auto"/>
                                <w:left w:val="none" w:sz="0" w:space="0" w:color="auto"/>
                                <w:bottom w:val="none" w:sz="0" w:space="0" w:color="auto"/>
                                <w:right w:val="none" w:sz="0" w:space="0" w:color="auto"/>
                              </w:divBdr>
                              <w:divsChild>
                                <w:div w:id="209389854">
                                  <w:marLeft w:val="10530"/>
                                  <w:marRight w:val="0"/>
                                  <w:marTop w:val="0"/>
                                  <w:marBottom w:val="0"/>
                                  <w:divBdr>
                                    <w:top w:val="none" w:sz="0" w:space="0" w:color="auto"/>
                                    <w:left w:val="none" w:sz="0" w:space="0" w:color="auto"/>
                                    <w:bottom w:val="none" w:sz="0" w:space="0" w:color="auto"/>
                                    <w:right w:val="none" w:sz="0" w:space="0" w:color="auto"/>
                                  </w:divBdr>
                                  <w:divsChild>
                                    <w:div w:id="353965184">
                                      <w:marLeft w:val="0"/>
                                      <w:marRight w:val="0"/>
                                      <w:marTop w:val="0"/>
                                      <w:marBottom w:val="0"/>
                                      <w:divBdr>
                                        <w:top w:val="none" w:sz="0" w:space="0" w:color="auto"/>
                                        <w:left w:val="none" w:sz="0" w:space="0" w:color="auto"/>
                                        <w:bottom w:val="none" w:sz="0" w:space="0" w:color="auto"/>
                                        <w:right w:val="none" w:sz="0" w:space="0" w:color="auto"/>
                                      </w:divBdr>
                                      <w:divsChild>
                                        <w:div w:id="2112504650">
                                          <w:marLeft w:val="0"/>
                                          <w:marRight w:val="0"/>
                                          <w:marTop w:val="0"/>
                                          <w:marBottom w:val="0"/>
                                          <w:divBdr>
                                            <w:top w:val="none" w:sz="0" w:space="0" w:color="auto"/>
                                            <w:left w:val="none" w:sz="0" w:space="0" w:color="auto"/>
                                            <w:bottom w:val="none" w:sz="0" w:space="0" w:color="auto"/>
                                            <w:right w:val="none" w:sz="0" w:space="0" w:color="auto"/>
                                          </w:divBdr>
                                          <w:divsChild>
                                            <w:div w:id="993028090">
                                              <w:marLeft w:val="0"/>
                                              <w:marRight w:val="0"/>
                                              <w:marTop w:val="0"/>
                                              <w:marBottom w:val="0"/>
                                              <w:divBdr>
                                                <w:top w:val="none" w:sz="0" w:space="0" w:color="auto"/>
                                                <w:left w:val="none" w:sz="0" w:space="0" w:color="auto"/>
                                                <w:bottom w:val="none" w:sz="0" w:space="0" w:color="auto"/>
                                                <w:right w:val="none" w:sz="0" w:space="0" w:color="auto"/>
                                              </w:divBdr>
                                              <w:divsChild>
                                                <w:div w:id="1522430635">
                                                  <w:marLeft w:val="0"/>
                                                  <w:marRight w:val="0"/>
                                                  <w:marTop w:val="0"/>
                                                  <w:marBottom w:val="0"/>
                                                  <w:divBdr>
                                                    <w:top w:val="none" w:sz="0" w:space="0" w:color="auto"/>
                                                    <w:left w:val="none" w:sz="0" w:space="0" w:color="auto"/>
                                                    <w:bottom w:val="none" w:sz="0" w:space="0" w:color="auto"/>
                                                    <w:right w:val="none" w:sz="0" w:space="0" w:color="auto"/>
                                                  </w:divBdr>
                                                  <w:divsChild>
                                                    <w:div w:id="892741931">
                                                      <w:marLeft w:val="0"/>
                                                      <w:marRight w:val="0"/>
                                                      <w:marTop w:val="0"/>
                                                      <w:marBottom w:val="0"/>
                                                      <w:divBdr>
                                                        <w:top w:val="none" w:sz="0" w:space="0" w:color="auto"/>
                                                        <w:left w:val="none" w:sz="0" w:space="0" w:color="auto"/>
                                                        <w:bottom w:val="none" w:sz="0" w:space="0" w:color="auto"/>
                                                        <w:right w:val="none" w:sz="0" w:space="0" w:color="auto"/>
                                                      </w:divBdr>
                                                      <w:divsChild>
                                                        <w:div w:id="1117335406">
                                                          <w:marLeft w:val="0"/>
                                                          <w:marRight w:val="0"/>
                                                          <w:marTop w:val="0"/>
                                                          <w:marBottom w:val="0"/>
                                                          <w:divBdr>
                                                            <w:top w:val="none" w:sz="0" w:space="0" w:color="auto"/>
                                                            <w:left w:val="none" w:sz="0" w:space="0" w:color="auto"/>
                                                            <w:bottom w:val="none" w:sz="0" w:space="0" w:color="auto"/>
                                                            <w:right w:val="none" w:sz="0" w:space="0" w:color="auto"/>
                                                          </w:divBdr>
                                                          <w:divsChild>
                                                            <w:div w:id="97880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5328239">
      <w:bodyDiv w:val="1"/>
      <w:marLeft w:val="0"/>
      <w:marRight w:val="0"/>
      <w:marTop w:val="0"/>
      <w:marBottom w:val="0"/>
      <w:divBdr>
        <w:top w:val="none" w:sz="0" w:space="0" w:color="auto"/>
        <w:left w:val="none" w:sz="0" w:space="0" w:color="auto"/>
        <w:bottom w:val="none" w:sz="0" w:space="0" w:color="auto"/>
        <w:right w:val="none" w:sz="0" w:space="0" w:color="auto"/>
      </w:divBdr>
    </w:div>
    <w:div w:id="654064298">
      <w:bodyDiv w:val="1"/>
      <w:marLeft w:val="0"/>
      <w:marRight w:val="0"/>
      <w:marTop w:val="0"/>
      <w:marBottom w:val="0"/>
      <w:divBdr>
        <w:top w:val="none" w:sz="0" w:space="0" w:color="auto"/>
        <w:left w:val="none" w:sz="0" w:space="0" w:color="auto"/>
        <w:bottom w:val="none" w:sz="0" w:space="0" w:color="auto"/>
        <w:right w:val="none" w:sz="0" w:space="0" w:color="auto"/>
      </w:divBdr>
    </w:div>
    <w:div w:id="705179279">
      <w:bodyDiv w:val="1"/>
      <w:marLeft w:val="0"/>
      <w:marRight w:val="0"/>
      <w:marTop w:val="0"/>
      <w:marBottom w:val="0"/>
      <w:divBdr>
        <w:top w:val="none" w:sz="0" w:space="0" w:color="auto"/>
        <w:left w:val="none" w:sz="0" w:space="0" w:color="auto"/>
        <w:bottom w:val="none" w:sz="0" w:space="0" w:color="auto"/>
        <w:right w:val="none" w:sz="0" w:space="0" w:color="auto"/>
      </w:divBdr>
    </w:div>
    <w:div w:id="718289843">
      <w:bodyDiv w:val="1"/>
      <w:marLeft w:val="0"/>
      <w:marRight w:val="0"/>
      <w:marTop w:val="0"/>
      <w:marBottom w:val="0"/>
      <w:divBdr>
        <w:top w:val="none" w:sz="0" w:space="0" w:color="auto"/>
        <w:left w:val="none" w:sz="0" w:space="0" w:color="auto"/>
        <w:bottom w:val="none" w:sz="0" w:space="0" w:color="auto"/>
        <w:right w:val="none" w:sz="0" w:space="0" w:color="auto"/>
      </w:divBdr>
    </w:div>
    <w:div w:id="812285915">
      <w:bodyDiv w:val="1"/>
      <w:marLeft w:val="0"/>
      <w:marRight w:val="0"/>
      <w:marTop w:val="0"/>
      <w:marBottom w:val="0"/>
      <w:divBdr>
        <w:top w:val="none" w:sz="0" w:space="0" w:color="auto"/>
        <w:left w:val="none" w:sz="0" w:space="0" w:color="auto"/>
        <w:bottom w:val="none" w:sz="0" w:space="0" w:color="auto"/>
        <w:right w:val="none" w:sz="0" w:space="0" w:color="auto"/>
      </w:divBdr>
    </w:div>
    <w:div w:id="872228003">
      <w:bodyDiv w:val="1"/>
      <w:marLeft w:val="0"/>
      <w:marRight w:val="0"/>
      <w:marTop w:val="0"/>
      <w:marBottom w:val="0"/>
      <w:divBdr>
        <w:top w:val="none" w:sz="0" w:space="0" w:color="auto"/>
        <w:left w:val="none" w:sz="0" w:space="0" w:color="auto"/>
        <w:bottom w:val="none" w:sz="0" w:space="0" w:color="auto"/>
        <w:right w:val="none" w:sz="0" w:space="0" w:color="auto"/>
      </w:divBdr>
    </w:div>
    <w:div w:id="975068564">
      <w:bodyDiv w:val="1"/>
      <w:marLeft w:val="0"/>
      <w:marRight w:val="0"/>
      <w:marTop w:val="0"/>
      <w:marBottom w:val="0"/>
      <w:divBdr>
        <w:top w:val="none" w:sz="0" w:space="0" w:color="auto"/>
        <w:left w:val="none" w:sz="0" w:space="0" w:color="auto"/>
        <w:bottom w:val="none" w:sz="0" w:space="0" w:color="auto"/>
        <w:right w:val="none" w:sz="0" w:space="0" w:color="auto"/>
      </w:divBdr>
    </w:div>
    <w:div w:id="1006909364">
      <w:bodyDiv w:val="1"/>
      <w:marLeft w:val="0"/>
      <w:marRight w:val="0"/>
      <w:marTop w:val="0"/>
      <w:marBottom w:val="0"/>
      <w:divBdr>
        <w:top w:val="none" w:sz="0" w:space="0" w:color="auto"/>
        <w:left w:val="none" w:sz="0" w:space="0" w:color="auto"/>
        <w:bottom w:val="none" w:sz="0" w:space="0" w:color="auto"/>
        <w:right w:val="none" w:sz="0" w:space="0" w:color="auto"/>
      </w:divBdr>
    </w:div>
    <w:div w:id="1050767202">
      <w:bodyDiv w:val="1"/>
      <w:marLeft w:val="0"/>
      <w:marRight w:val="0"/>
      <w:marTop w:val="0"/>
      <w:marBottom w:val="0"/>
      <w:divBdr>
        <w:top w:val="none" w:sz="0" w:space="0" w:color="auto"/>
        <w:left w:val="none" w:sz="0" w:space="0" w:color="auto"/>
        <w:bottom w:val="none" w:sz="0" w:space="0" w:color="auto"/>
        <w:right w:val="none" w:sz="0" w:space="0" w:color="auto"/>
      </w:divBdr>
    </w:div>
    <w:div w:id="1139422435">
      <w:bodyDiv w:val="1"/>
      <w:marLeft w:val="0"/>
      <w:marRight w:val="0"/>
      <w:marTop w:val="0"/>
      <w:marBottom w:val="0"/>
      <w:divBdr>
        <w:top w:val="none" w:sz="0" w:space="0" w:color="auto"/>
        <w:left w:val="none" w:sz="0" w:space="0" w:color="auto"/>
        <w:bottom w:val="none" w:sz="0" w:space="0" w:color="auto"/>
        <w:right w:val="none" w:sz="0" w:space="0" w:color="auto"/>
      </w:divBdr>
    </w:div>
    <w:div w:id="1418407320">
      <w:bodyDiv w:val="1"/>
      <w:marLeft w:val="0"/>
      <w:marRight w:val="0"/>
      <w:marTop w:val="0"/>
      <w:marBottom w:val="0"/>
      <w:divBdr>
        <w:top w:val="none" w:sz="0" w:space="0" w:color="auto"/>
        <w:left w:val="none" w:sz="0" w:space="0" w:color="auto"/>
        <w:bottom w:val="none" w:sz="0" w:space="0" w:color="auto"/>
        <w:right w:val="none" w:sz="0" w:space="0" w:color="auto"/>
      </w:divBdr>
    </w:div>
    <w:div w:id="1450969926">
      <w:bodyDiv w:val="1"/>
      <w:marLeft w:val="0"/>
      <w:marRight w:val="0"/>
      <w:marTop w:val="0"/>
      <w:marBottom w:val="0"/>
      <w:divBdr>
        <w:top w:val="none" w:sz="0" w:space="0" w:color="auto"/>
        <w:left w:val="none" w:sz="0" w:space="0" w:color="auto"/>
        <w:bottom w:val="none" w:sz="0" w:space="0" w:color="auto"/>
        <w:right w:val="none" w:sz="0" w:space="0" w:color="auto"/>
      </w:divBdr>
    </w:div>
    <w:div w:id="1544899408">
      <w:bodyDiv w:val="1"/>
      <w:marLeft w:val="0"/>
      <w:marRight w:val="0"/>
      <w:marTop w:val="0"/>
      <w:marBottom w:val="0"/>
      <w:divBdr>
        <w:top w:val="none" w:sz="0" w:space="0" w:color="auto"/>
        <w:left w:val="none" w:sz="0" w:space="0" w:color="auto"/>
        <w:bottom w:val="none" w:sz="0" w:space="0" w:color="auto"/>
        <w:right w:val="none" w:sz="0" w:space="0" w:color="auto"/>
      </w:divBdr>
      <w:divsChild>
        <w:div w:id="1179348688">
          <w:marLeft w:val="0"/>
          <w:marRight w:val="0"/>
          <w:marTop w:val="0"/>
          <w:marBottom w:val="0"/>
          <w:divBdr>
            <w:top w:val="none" w:sz="0" w:space="0" w:color="auto"/>
            <w:left w:val="none" w:sz="0" w:space="0" w:color="auto"/>
            <w:bottom w:val="none" w:sz="0" w:space="0" w:color="auto"/>
            <w:right w:val="none" w:sz="0" w:space="0" w:color="auto"/>
          </w:divBdr>
          <w:divsChild>
            <w:div w:id="2024629110">
              <w:marLeft w:val="0"/>
              <w:marRight w:val="0"/>
              <w:marTop w:val="0"/>
              <w:marBottom w:val="0"/>
              <w:divBdr>
                <w:top w:val="none" w:sz="0" w:space="0" w:color="auto"/>
                <w:left w:val="none" w:sz="0" w:space="0" w:color="auto"/>
                <w:bottom w:val="none" w:sz="0" w:space="0" w:color="auto"/>
                <w:right w:val="none" w:sz="0" w:space="0" w:color="auto"/>
              </w:divBdr>
              <w:divsChild>
                <w:div w:id="17299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1680">
      <w:bodyDiv w:val="1"/>
      <w:marLeft w:val="0"/>
      <w:marRight w:val="0"/>
      <w:marTop w:val="0"/>
      <w:marBottom w:val="0"/>
      <w:divBdr>
        <w:top w:val="none" w:sz="0" w:space="0" w:color="auto"/>
        <w:left w:val="none" w:sz="0" w:space="0" w:color="auto"/>
        <w:bottom w:val="none" w:sz="0" w:space="0" w:color="auto"/>
        <w:right w:val="none" w:sz="0" w:space="0" w:color="auto"/>
      </w:divBdr>
    </w:div>
    <w:div w:id="1818262124">
      <w:bodyDiv w:val="1"/>
      <w:marLeft w:val="0"/>
      <w:marRight w:val="0"/>
      <w:marTop w:val="0"/>
      <w:marBottom w:val="0"/>
      <w:divBdr>
        <w:top w:val="none" w:sz="0" w:space="0" w:color="auto"/>
        <w:left w:val="none" w:sz="0" w:space="0" w:color="auto"/>
        <w:bottom w:val="none" w:sz="0" w:space="0" w:color="auto"/>
        <w:right w:val="none" w:sz="0" w:space="0" w:color="auto"/>
      </w:divBdr>
    </w:div>
    <w:div w:id="1830367366">
      <w:bodyDiv w:val="1"/>
      <w:marLeft w:val="0"/>
      <w:marRight w:val="0"/>
      <w:marTop w:val="0"/>
      <w:marBottom w:val="0"/>
      <w:divBdr>
        <w:top w:val="none" w:sz="0" w:space="0" w:color="auto"/>
        <w:left w:val="none" w:sz="0" w:space="0" w:color="auto"/>
        <w:bottom w:val="none" w:sz="0" w:space="0" w:color="auto"/>
        <w:right w:val="none" w:sz="0" w:space="0" w:color="auto"/>
      </w:divBdr>
    </w:div>
    <w:div w:id="194002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iblik.com"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sibli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329</Words>
  <Characters>2079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Nina Hellar</cp:lastModifiedBy>
  <cp:revision>3</cp:revision>
  <cp:lastPrinted>2018-06-20T06:13:00Z</cp:lastPrinted>
  <dcterms:created xsi:type="dcterms:W3CDTF">2019-06-04T15:23:00Z</dcterms:created>
  <dcterms:modified xsi:type="dcterms:W3CDTF">2019-06-05T11:29:00Z</dcterms:modified>
</cp:coreProperties>
</file>