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A0D4" w14:textId="23710525" w:rsidR="00CF699C" w:rsidRDefault="00CF699C" w:rsidP="00CF699C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 w:rsidRPr="00CF699C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Installationsadapter für Berker-Schalter, B1, </w:t>
      </w:r>
      <w:r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1 Stück,</w:t>
      </w:r>
      <w:r w:rsidRPr="00CF699C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 für Smart Home / Hausautomation</w:t>
      </w:r>
    </w:p>
    <w:p w14:paraId="2818DD86" w14:textId="77777777" w:rsidR="00CF699C" w:rsidRDefault="00CF699C" w:rsidP="00CF699C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2CA969DD" w14:textId="77777777" w:rsidR="00CF699C" w:rsidRPr="00CF699C" w:rsidRDefault="00CF699C" w:rsidP="00CF699C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CF699C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Der Adapter ermöglicht das optisch unauffällige Einfügen in die vorhandene Installation sowie die Verwendung der Tasterwippen des vorhandenen Schaltersystems.</w:t>
      </w:r>
      <w:r w:rsidRPr="00CF699C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CF699C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  <w:t>Geeignet für folgende Berker-Schalter.</w:t>
      </w:r>
    </w:p>
    <w:p w14:paraId="7A4F1DF2" w14:textId="77777777" w:rsidR="00CF699C" w:rsidRPr="00CF699C" w:rsidRDefault="00CF699C" w:rsidP="00CF69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CF699C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Arsys</w:t>
      </w:r>
    </w:p>
    <w:p w14:paraId="483CC4E0" w14:textId="77777777" w:rsidR="00CF699C" w:rsidRPr="00CF699C" w:rsidRDefault="00CF699C" w:rsidP="00CF69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CF699C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K1</w:t>
      </w:r>
    </w:p>
    <w:p w14:paraId="5E5997DF" w14:textId="77777777" w:rsidR="00CF699C" w:rsidRPr="00CF699C" w:rsidRDefault="00CF699C" w:rsidP="00CF699C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CF699C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CF699C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Passend für alle Markenschalter-Aktoren/Sender folgender Systeme: HomeMatic, Homematic IP, FS20, ST55UP und DT55UP.</w:t>
      </w:r>
      <w:r w:rsidRPr="00CF699C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CF699C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CF699C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u w:val="single"/>
          <w:lang w:eastAsia="de-AT"/>
          <w14:ligatures w14:val="none"/>
        </w:rPr>
        <w:t>Hinweis:</w:t>
      </w:r>
      <w:r w:rsidRPr="00CF699C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t> Alle Homematic Installationsadapter sind nur mit Einfachwippen kompatibel. Doppelwippen sind nicht kombinierbar</w:t>
      </w:r>
    </w:p>
    <w:p w14:paraId="1103130C" w14:textId="77777777" w:rsidR="00CF699C" w:rsidRPr="00CF699C" w:rsidRDefault="00CF699C" w:rsidP="00CF699C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04F72F26" w14:textId="77777777" w:rsidR="0001399A" w:rsidRDefault="0001399A"/>
    <w:sectPr w:rsidR="000139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16218"/>
    <w:multiLevelType w:val="multilevel"/>
    <w:tmpl w:val="0830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381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EC"/>
    <w:rsid w:val="0001399A"/>
    <w:rsid w:val="001C32EB"/>
    <w:rsid w:val="0034731F"/>
    <w:rsid w:val="00AE1BCD"/>
    <w:rsid w:val="00CF699C"/>
    <w:rsid w:val="00D820EC"/>
    <w:rsid w:val="00E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EEF7"/>
  <w15:chartTrackingRefBased/>
  <w15:docId w15:val="{5AEB86D8-6762-4F00-A0EC-DD4343F9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F6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699C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CF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CF6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Spetic</dc:creator>
  <cp:keywords/>
  <dc:description/>
  <cp:lastModifiedBy>Alexander Spetic</cp:lastModifiedBy>
  <cp:revision>2</cp:revision>
  <dcterms:created xsi:type="dcterms:W3CDTF">2024-03-28T11:51:00Z</dcterms:created>
  <dcterms:modified xsi:type="dcterms:W3CDTF">2024-03-28T11:52:00Z</dcterms:modified>
</cp:coreProperties>
</file>